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4741E" w14:textId="77777777" w:rsidR="00291962" w:rsidRPr="00AC5D02" w:rsidRDefault="00291962">
      <w:pPr>
        <w:rPr>
          <w:sz w:val="24"/>
          <w:szCs w:val="24"/>
        </w:rPr>
      </w:pPr>
      <w:bookmarkStart w:id="0" w:name="_GoBack"/>
      <w:bookmarkEnd w:id="0"/>
      <w:r w:rsidRPr="00AC5D02">
        <w:rPr>
          <w:sz w:val="24"/>
          <w:szCs w:val="24"/>
        </w:rPr>
        <w:t>Pozdravljeni!</w:t>
      </w:r>
    </w:p>
    <w:p w14:paraId="676766B5" w14:textId="77777777" w:rsidR="00291962" w:rsidRPr="00AC5D02" w:rsidRDefault="00291962">
      <w:pPr>
        <w:rPr>
          <w:sz w:val="24"/>
          <w:szCs w:val="24"/>
        </w:rPr>
      </w:pPr>
      <w:r w:rsidRPr="00AC5D02">
        <w:rPr>
          <w:sz w:val="24"/>
          <w:szCs w:val="24"/>
        </w:rPr>
        <w:t>Ker se tokrat »pogovarjamo«</w:t>
      </w:r>
      <w:r w:rsidR="00E255D6" w:rsidRPr="00AC5D02">
        <w:rPr>
          <w:sz w:val="24"/>
          <w:szCs w:val="24"/>
        </w:rPr>
        <w:t xml:space="preserve"> le na daljavo, si boš</w:t>
      </w:r>
      <w:r w:rsidRPr="00AC5D02">
        <w:rPr>
          <w:sz w:val="24"/>
          <w:szCs w:val="24"/>
        </w:rPr>
        <w:t xml:space="preserve"> s pomočjo učbenika na straneh 48 in 49, sam</w:t>
      </w:r>
      <w:r w:rsidR="00E255D6" w:rsidRPr="00AC5D02">
        <w:rPr>
          <w:sz w:val="24"/>
          <w:szCs w:val="24"/>
        </w:rPr>
        <w:t>(a)</w:t>
      </w:r>
      <w:r w:rsidRPr="00AC5D02">
        <w:rPr>
          <w:sz w:val="24"/>
          <w:szCs w:val="24"/>
        </w:rPr>
        <w:t xml:space="preserve"> prebral</w:t>
      </w:r>
      <w:r w:rsidR="00E255D6" w:rsidRPr="00AC5D02">
        <w:rPr>
          <w:sz w:val="24"/>
          <w:szCs w:val="24"/>
        </w:rPr>
        <w:t>(a)</w:t>
      </w:r>
      <w:r w:rsidRPr="00AC5D02">
        <w:rPr>
          <w:sz w:val="24"/>
          <w:szCs w:val="24"/>
        </w:rPr>
        <w:t xml:space="preserve"> snov o tem, katerim glasbenim sestavom pravimo KOMORNI SESTAVI. </w:t>
      </w:r>
      <w:r w:rsidR="00E255D6" w:rsidRPr="00AC5D02">
        <w:rPr>
          <w:sz w:val="24"/>
          <w:szCs w:val="24"/>
        </w:rPr>
        <w:t>V primeru, da učbenika nimaš</w:t>
      </w:r>
      <w:r w:rsidRPr="00AC5D02">
        <w:rPr>
          <w:sz w:val="24"/>
          <w:szCs w:val="24"/>
        </w:rPr>
        <w:t xml:space="preserve"> doma, sem </w:t>
      </w:r>
      <w:r w:rsidR="00E255D6" w:rsidRPr="00AC5D02">
        <w:rPr>
          <w:sz w:val="24"/>
          <w:szCs w:val="24"/>
        </w:rPr>
        <w:t>ti</w:t>
      </w:r>
      <w:r w:rsidRPr="00AC5D02">
        <w:rPr>
          <w:sz w:val="24"/>
          <w:szCs w:val="24"/>
        </w:rPr>
        <w:t xml:space="preserve"> v priponki pripravila omenjene strani iz učbenika, iz katerih boste lahko dobili vse podatke.</w:t>
      </w:r>
    </w:p>
    <w:p w14:paraId="04DC165C" w14:textId="77777777" w:rsidR="00E255D6" w:rsidRPr="00AC5D02" w:rsidRDefault="00E255D6">
      <w:pPr>
        <w:rPr>
          <w:color w:val="FF0000"/>
          <w:sz w:val="24"/>
          <w:szCs w:val="24"/>
        </w:rPr>
      </w:pPr>
      <w:r w:rsidRPr="00AC5D02">
        <w:rPr>
          <w:color w:val="FF0000"/>
          <w:sz w:val="24"/>
          <w:szCs w:val="24"/>
        </w:rPr>
        <w:t>V zvezek si napiši naslov:</w:t>
      </w:r>
    </w:p>
    <w:p w14:paraId="0A526A6B" w14:textId="77777777" w:rsidR="00CA6EC7" w:rsidRPr="00AC5D02" w:rsidRDefault="00291962" w:rsidP="00E255D6">
      <w:pPr>
        <w:jc w:val="center"/>
        <w:rPr>
          <w:b/>
          <w:color w:val="FF0000"/>
          <w:sz w:val="24"/>
          <w:szCs w:val="24"/>
        </w:rPr>
      </w:pPr>
      <w:r w:rsidRPr="00AC5D02">
        <w:rPr>
          <w:b/>
          <w:color w:val="FF0000"/>
          <w:sz w:val="24"/>
          <w:szCs w:val="24"/>
        </w:rPr>
        <w:t>INŠTRUMENTALNI KOMORNI SESTAVI</w:t>
      </w:r>
    </w:p>
    <w:p w14:paraId="16C937AE" w14:textId="77777777" w:rsidR="00E255D6" w:rsidRPr="00AC5D02" w:rsidRDefault="00E255D6" w:rsidP="00E255D6">
      <w:pPr>
        <w:rPr>
          <w:color w:val="000000" w:themeColor="text1"/>
          <w:sz w:val="24"/>
          <w:szCs w:val="24"/>
        </w:rPr>
      </w:pPr>
      <w:r w:rsidRPr="00AC5D02">
        <w:rPr>
          <w:color w:val="000000" w:themeColor="text1"/>
          <w:sz w:val="24"/>
          <w:szCs w:val="24"/>
        </w:rPr>
        <w:t>Odgovori na vprašanja. Vprašanj ti ni potrebno pisati, pazi le, da boš odgovarjal(a) s celimi povedmi, saj boš le v tem primeru vedel(a) čemu je namenjen tvoj odgovor.</w:t>
      </w:r>
    </w:p>
    <w:p w14:paraId="4069D984" w14:textId="77777777" w:rsidR="00E255D6" w:rsidRPr="00AC5D02" w:rsidRDefault="00AC5D02" w:rsidP="00E255D6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14040" wp14:editId="319AD44E">
                <wp:simplePos x="0" y="0"/>
                <wp:positionH relativeFrom="column">
                  <wp:posOffset>4786630</wp:posOffset>
                </wp:positionH>
                <wp:positionV relativeFrom="paragraph">
                  <wp:posOffset>187960</wp:posOffset>
                </wp:positionV>
                <wp:extent cx="1581150" cy="18669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D4CB" w14:textId="77777777" w:rsidR="00AC5D02" w:rsidRDefault="00AC5D02" w:rsidP="00AC5D02">
                            <w:pPr>
                              <w:jc w:val="center"/>
                            </w:pPr>
                            <w:r>
                              <w:t>Črtice niso namenjene vpisovanju</w:t>
                            </w:r>
                            <w:r w:rsidR="00257175">
                              <w:t xml:space="preserve"> besed</w:t>
                            </w:r>
                            <w:r>
                              <w:t>, pač pa so ti v pomoč pri oblikovanju odgovorov, katere zapišeš v zvezek.</w:t>
                            </w:r>
                          </w:p>
                          <w:p w14:paraId="7B6772DE" w14:textId="77777777" w:rsidR="00456C04" w:rsidRPr="00456C04" w:rsidRDefault="00456C04" w:rsidP="00456C0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14040" id="Pravokotnik 1" o:spid="_x0000_s1026" style="position:absolute;margin-left:376.9pt;margin-top:14.8pt;width:124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" fillcolor="white [3201]" strokecolor="#f79646 [3209]" strokeweight="2pt">
                <v:textbox>
                  <w:txbxContent>
                    <w:p w14:paraId="6CE3D4CB" w14:textId="77777777" w:rsidR="00AC5D02" w:rsidRDefault="00AC5D02" w:rsidP="00AC5D02">
                      <w:pPr>
                        <w:jc w:val="center"/>
                      </w:pPr>
                      <w:r>
                        <w:t>Črtice niso namenjene vpisovanju</w:t>
                      </w:r>
                      <w:r w:rsidR="00257175">
                        <w:t xml:space="preserve"> besed</w:t>
                      </w:r>
                      <w:r>
                        <w:t>, pač pa so ti v pomoč pri oblikovanju odgovorov, katere zapišeš v zvezek.</w:t>
                      </w:r>
                    </w:p>
                    <w:p w14:paraId="7B6772DE" w14:textId="77777777" w:rsidR="00456C04" w:rsidRPr="00456C04" w:rsidRDefault="00456C04" w:rsidP="00456C04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! </w:t>
                      </w:r>
                    </w:p>
                  </w:txbxContent>
                </v:textbox>
              </v:rect>
            </w:pict>
          </mc:Fallback>
        </mc:AlternateContent>
      </w:r>
    </w:p>
    <w:p w14:paraId="37CA657C" w14:textId="77777777" w:rsidR="00E255D6" w:rsidRPr="00AC5D02" w:rsidRDefault="00E255D6" w:rsidP="00E255D6">
      <w:pPr>
        <w:rPr>
          <w:color w:val="000000" w:themeColor="text1"/>
          <w:sz w:val="24"/>
          <w:szCs w:val="24"/>
        </w:rPr>
      </w:pPr>
      <w:r w:rsidRPr="00AC5D02">
        <w:rPr>
          <w:color w:val="000000" w:themeColor="text1"/>
          <w:sz w:val="24"/>
          <w:szCs w:val="24"/>
        </w:rPr>
        <w:t xml:space="preserve">1. </w:t>
      </w:r>
      <w:r w:rsidRPr="00257175">
        <w:rPr>
          <w:b/>
          <w:color w:val="00B050"/>
          <w:sz w:val="24"/>
          <w:szCs w:val="24"/>
        </w:rPr>
        <w:t>Pojasni, kaj je KOMORNA GLASBA</w:t>
      </w:r>
    </w:p>
    <w:p w14:paraId="6AA4194A" w14:textId="77777777" w:rsidR="00E255D6" w:rsidRPr="00AC5D02" w:rsidRDefault="00E255D6" w:rsidP="00E255D6">
      <w:pPr>
        <w:rPr>
          <w:color w:val="000000" w:themeColor="text1"/>
          <w:sz w:val="24"/>
          <w:szCs w:val="24"/>
        </w:rPr>
      </w:pPr>
      <w:r w:rsidRPr="00AC5D02">
        <w:rPr>
          <w:color w:val="000000" w:themeColor="text1"/>
          <w:sz w:val="24"/>
          <w:szCs w:val="24"/>
        </w:rPr>
        <w:t>KOMORNA GLASBA je___________________________</w:t>
      </w:r>
    </w:p>
    <w:p w14:paraId="346B2485" w14:textId="77777777" w:rsidR="00E255D6" w:rsidRDefault="00E255D6" w:rsidP="00E255D6">
      <w:pPr>
        <w:rPr>
          <w:color w:val="000000" w:themeColor="text1"/>
          <w:sz w:val="24"/>
          <w:szCs w:val="24"/>
        </w:rPr>
      </w:pPr>
      <w:r w:rsidRPr="00AC5D02">
        <w:rPr>
          <w:color w:val="000000" w:themeColor="text1"/>
          <w:sz w:val="24"/>
          <w:szCs w:val="24"/>
        </w:rPr>
        <w:t xml:space="preserve">2. </w:t>
      </w:r>
      <w:r w:rsidRPr="00257175">
        <w:rPr>
          <w:b/>
          <w:color w:val="00B050"/>
          <w:sz w:val="24"/>
          <w:szCs w:val="24"/>
        </w:rPr>
        <w:t xml:space="preserve">Iz katere besede izvira izraz </w:t>
      </w:r>
      <w:r w:rsidRPr="00257175">
        <w:rPr>
          <w:b/>
          <w:i/>
          <w:color w:val="00B050"/>
          <w:sz w:val="24"/>
          <w:szCs w:val="24"/>
        </w:rPr>
        <w:t>komorna glasba</w:t>
      </w:r>
      <w:r w:rsidRPr="00257175">
        <w:rPr>
          <w:b/>
          <w:color w:val="00B050"/>
          <w:sz w:val="24"/>
          <w:szCs w:val="24"/>
        </w:rPr>
        <w:t xml:space="preserve"> in kje jo običajno izvajajo?</w:t>
      </w:r>
    </w:p>
    <w:p w14:paraId="0D64C6BB" w14:textId="77777777" w:rsidR="00AC5D02" w:rsidRDefault="00AC5D02" w:rsidP="00E255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Beseda </w:t>
      </w:r>
      <w:r>
        <w:rPr>
          <w:i/>
          <w:color w:val="000000" w:themeColor="text1"/>
          <w:sz w:val="24"/>
          <w:szCs w:val="24"/>
        </w:rPr>
        <w:t>KOMORNA GLASBA</w:t>
      </w:r>
      <w:r>
        <w:rPr>
          <w:color w:val="000000" w:themeColor="text1"/>
          <w:sz w:val="24"/>
          <w:szCs w:val="24"/>
        </w:rPr>
        <w:t xml:space="preserve"> izvira iz ________________________</w:t>
      </w:r>
    </w:p>
    <w:p w14:paraId="6E28A130" w14:textId="77777777" w:rsidR="00AC5D02" w:rsidRPr="00AC5D02" w:rsidRDefault="00AC5D02" w:rsidP="00E255D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Običajno jo izvajajo v ______________________ prostorih.</w:t>
      </w:r>
    </w:p>
    <w:p w14:paraId="27BCA38D" w14:textId="77777777" w:rsidR="00AC5D02" w:rsidRPr="00AC5D02" w:rsidRDefault="00AC5D02" w:rsidP="00E255D6">
      <w:pPr>
        <w:rPr>
          <w:color w:val="000000" w:themeColor="text1"/>
          <w:sz w:val="24"/>
          <w:szCs w:val="24"/>
        </w:rPr>
      </w:pPr>
    </w:p>
    <w:p w14:paraId="0ADB2E78" w14:textId="77777777" w:rsidR="00E255D6" w:rsidRPr="00AC5D02" w:rsidRDefault="00E255D6" w:rsidP="00E255D6">
      <w:pPr>
        <w:rPr>
          <w:color w:val="000000" w:themeColor="text1"/>
          <w:sz w:val="24"/>
          <w:szCs w:val="24"/>
        </w:rPr>
      </w:pPr>
      <w:r w:rsidRPr="00AC5D02">
        <w:rPr>
          <w:color w:val="000000" w:themeColor="text1"/>
          <w:sz w:val="24"/>
          <w:szCs w:val="24"/>
        </w:rPr>
        <w:t xml:space="preserve">Spomni se na </w:t>
      </w:r>
      <w:r w:rsidR="00AC5D02">
        <w:rPr>
          <w:color w:val="000000" w:themeColor="text1"/>
          <w:sz w:val="24"/>
          <w:szCs w:val="24"/>
        </w:rPr>
        <w:t>naše pogovore</w:t>
      </w:r>
      <w:r w:rsidR="00AC5D02" w:rsidRPr="00AC5D02">
        <w:rPr>
          <w:color w:val="000000" w:themeColor="text1"/>
          <w:sz w:val="24"/>
          <w:szCs w:val="24"/>
        </w:rPr>
        <w:t xml:space="preserve"> o VOKALNI GLASBI in </w:t>
      </w:r>
      <w:r w:rsidRPr="00AC5D02">
        <w:rPr>
          <w:color w:val="000000" w:themeColor="text1"/>
          <w:sz w:val="24"/>
          <w:szCs w:val="24"/>
        </w:rPr>
        <w:t xml:space="preserve">poimenovanje </w:t>
      </w:r>
      <w:r w:rsidR="00AC5D02" w:rsidRPr="00AC5D02">
        <w:rPr>
          <w:color w:val="000000" w:themeColor="text1"/>
          <w:sz w:val="24"/>
          <w:szCs w:val="24"/>
        </w:rPr>
        <w:t xml:space="preserve">malih </w:t>
      </w:r>
      <w:r w:rsidRPr="00AC5D02">
        <w:rPr>
          <w:b/>
          <w:color w:val="000000" w:themeColor="text1"/>
          <w:sz w:val="24"/>
          <w:szCs w:val="24"/>
        </w:rPr>
        <w:t>pevskih</w:t>
      </w:r>
      <w:r w:rsidRPr="00AC5D02">
        <w:rPr>
          <w:color w:val="000000" w:themeColor="text1"/>
          <w:sz w:val="24"/>
          <w:szCs w:val="24"/>
        </w:rPr>
        <w:t xml:space="preserve"> sestavov, kajti enako poimenovanje uporabljamo tudi pri komorni inštrumentalni glasbi. (razen DUO-DUET, TRIO-TERCET) </w:t>
      </w:r>
    </w:p>
    <w:p w14:paraId="159267B2" w14:textId="77777777" w:rsidR="00E255D6" w:rsidRPr="00AC5D02" w:rsidRDefault="00E255D6" w:rsidP="00E255D6">
      <w:pPr>
        <w:rPr>
          <w:color w:val="000000" w:themeColor="text1"/>
          <w:sz w:val="24"/>
          <w:szCs w:val="24"/>
        </w:rPr>
      </w:pPr>
      <w:r w:rsidRPr="00AC5D02">
        <w:rPr>
          <w:color w:val="000000" w:themeColor="text1"/>
          <w:sz w:val="24"/>
          <w:szCs w:val="24"/>
        </w:rPr>
        <w:t>V tem primeru pa je pomembno, KATERI inštrumenti nastopajo v njej, saj zato vsaka inštrumentalna komorna zasedba nosi drugačno ime</w:t>
      </w:r>
      <w:r w:rsidR="00AC5D02" w:rsidRPr="00AC5D02">
        <w:rPr>
          <w:color w:val="000000" w:themeColor="text1"/>
          <w:sz w:val="24"/>
          <w:szCs w:val="24"/>
        </w:rPr>
        <w:t>.</w:t>
      </w:r>
    </w:p>
    <w:p w14:paraId="2CA0D0B0" w14:textId="77777777" w:rsidR="00AC5D02" w:rsidRPr="00AC5D02" w:rsidRDefault="00AC5D02" w:rsidP="00E255D6">
      <w:pPr>
        <w:rPr>
          <w:color w:val="000000" w:themeColor="text1"/>
          <w:sz w:val="24"/>
          <w:szCs w:val="24"/>
        </w:rPr>
      </w:pPr>
      <w:r w:rsidRPr="00AC5D02">
        <w:rPr>
          <w:color w:val="000000" w:themeColor="text1"/>
          <w:sz w:val="24"/>
          <w:szCs w:val="24"/>
        </w:rPr>
        <w:t>Zapiši si sestavo le nekaterih, ki imajo točno določeno zasedbo:</w:t>
      </w:r>
    </w:p>
    <w:p w14:paraId="3072AC2E" w14:textId="77777777" w:rsidR="00AC5D02" w:rsidRPr="00AC5D02" w:rsidRDefault="00AC5D02" w:rsidP="00E255D6">
      <w:pPr>
        <w:rPr>
          <w:color w:val="000000" w:themeColor="text1"/>
          <w:sz w:val="24"/>
          <w:szCs w:val="24"/>
        </w:rPr>
      </w:pPr>
      <w:r w:rsidRPr="00AC5D02">
        <w:rPr>
          <w:color w:val="000000" w:themeColor="text1"/>
          <w:sz w:val="24"/>
          <w:szCs w:val="24"/>
        </w:rPr>
        <w:t>3. V zvezek k tretji točki napiši ime komorne zasedbe ter naštej inštrumente v njej:</w:t>
      </w:r>
    </w:p>
    <w:p w14:paraId="3A443C0D" w14:textId="77777777" w:rsidR="00AC5D02" w:rsidRPr="00AC5D02" w:rsidRDefault="00AC5D02" w:rsidP="00E255D6">
      <w:pPr>
        <w:rPr>
          <w:color w:val="000000" w:themeColor="text1"/>
          <w:sz w:val="24"/>
          <w:szCs w:val="24"/>
        </w:rPr>
      </w:pPr>
      <w:r w:rsidRPr="00AC5D02">
        <w:rPr>
          <w:color w:val="000000" w:themeColor="text1"/>
          <w:sz w:val="24"/>
          <w:szCs w:val="24"/>
        </w:rPr>
        <w:t>na primer:</w:t>
      </w:r>
    </w:p>
    <w:p w14:paraId="66C0824E" w14:textId="77777777" w:rsidR="00AC5D02" w:rsidRPr="00AC5D02" w:rsidRDefault="00AC5D02" w:rsidP="00E255D6">
      <w:pPr>
        <w:rPr>
          <w:color w:val="000000" w:themeColor="text1"/>
          <w:sz w:val="24"/>
          <w:szCs w:val="24"/>
        </w:rPr>
      </w:pPr>
      <w:r w:rsidRPr="00AC5D02">
        <w:rPr>
          <w:b/>
          <w:color w:val="00B050"/>
          <w:sz w:val="24"/>
          <w:szCs w:val="24"/>
        </w:rPr>
        <w:t>GODALNI TRIO</w:t>
      </w:r>
      <w:r w:rsidRPr="00AC5D02">
        <w:rPr>
          <w:color w:val="000000" w:themeColor="text1"/>
          <w:sz w:val="24"/>
          <w:szCs w:val="24"/>
        </w:rPr>
        <w:t xml:space="preserve">: violina, viola, violončelo </w:t>
      </w:r>
    </w:p>
    <w:p w14:paraId="0253E466" w14:textId="77777777" w:rsidR="00AC5D02" w:rsidRDefault="00AC5D02" w:rsidP="00AC5D02">
      <w:pPr>
        <w:jc w:val="center"/>
        <w:rPr>
          <w:color w:val="000000" w:themeColor="text1"/>
          <w:sz w:val="24"/>
          <w:szCs w:val="24"/>
        </w:rPr>
      </w:pPr>
      <w:r w:rsidRPr="00AC5D02">
        <w:rPr>
          <w:color w:val="000000" w:themeColor="text1"/>
          <w:sz w:val="24"/>
          <w:szCs w:val="24"/>
        </w:rPr>
        <w:t>in tako  napre</w:t>
      </w:r>
      <w:r>
        <w:rPr>
          <w:color w:val="000000" w:themeColor="text1"/>
          <w:sz w:val="24"/>
          <w:szCs w:val="24"/>
        </w:rPr>
        <w:t>j sam(a) dokončaj nalogo</w:t>
      </w:r>
    </w:p>
    <w:p w14:paraId="676DCC68" w14:textId="77777777" w:rsidR="00AC5D02" w:rsidRDefault="00AC5D02" w:rsidP="00AC5D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KLAVIRSKI TRIO:__________________</w:t>
      </w:r>
    </w:p>
    <w:p w14:paraId="7A47AA31" w14:textId="77777777" w:rsidR="00AC5D02" w:rsidRDefault="00AC5D02" w:rsidP="00AC5D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GODALNI KVARTET:___________________</w:t>
      </w:r>
    </w:p>
    <w:p w14:paraId="2A5906AC" w14:textId="77777777" w:rsidR="00AC5D02" w:rsidRDefault="00AC5D02" w:rsidP="00AC5D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KLAVIRSKI KVARTET:_____________________</w:t>
      </w:r>
    </w:p>
    <w:p w14:paraId="3461CB7A" w14:textId="77777777" w:rsidR="00AC5D02" w:rsidRDefault="00AC5D02" w:rsidP="00AC5D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PIHALNI KVINTET:______________________</w:t>
      </w:r>
    </w:p>
    <w:p w14:paraId="26C7DCBE" w14:textId="77777777" w:rsidR="00257175" w:rsidRPr="00AC5D02" w:rsidRDefault="00257175" w:rsidP="00AC5D0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Si pri pihalnem kvintetu opazil(a) kaj zanimivega? Če si, pojasni, kaj je ta posebnost </w:t>
      </w:r>
      <w:r w:rsidRPr="0025717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</w:p>
    <w:p w14:paraId="5C6C1B32" w14:textId="77777777" w:rsidR="00257175" w:rsidRDefault="0025717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primeru, da si lahko slike natisneš doma, ti prilagam sličice, katere lahko prilepiš k inštrumentalnemu komornemu sestavu, ki mu pripada. </w:t>
      </w:r>
    </w:p>
    <w:p w14:paraId="3A5C3384" w14:textId="77777777" w:rsidR="00291962" w:rsidRDefault="00257175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BCF9452" wp14:editId="0579DB6B">
            <wp:simplePos x="0" y="0"/>
            <wp:positionH relativeFrom="column">
              <wp:posOffset>433070</wp:posOffset>
            </wp:positionH>
            <wp:positionV relativeFrom="paragraph">
              <wp:posOffset>325003</wp:posOffset>
            </wp:positionV>
            <wp:extent cx="4585545" cy="1314450"/>
            <wp:effectExtent l="0" t="0" r="5715" b="0"/>
            <wp:wrapNone/>
            <wp:docPr id="2" name="Slika 2" descr="Rezultat iskanja slik za string 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tring t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5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Seveda, če želiš</w:t>
      </w:r>
      <w:r w:rsidR="00104ED0">
        <w:rPr>
          <w:sz w:val="24"/>
          <w:szCs w:val="24"/>
        </w:rPr>
        <w:t>. Sličice pa lahko spremeniš tudi v črno-belo varianto.</w:t>
      </w:r>
    </w:p>
    <w:p w14:paraId="7E312D6F" w14:textId="77777777" w:rsidR="00011684" w:rsidRDefault="00104ED0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2EE3523E" wp14:editId="61D6DB1B">
            <wp:simplePos x="0" y="0"/>
            <wp:positionH relativeFrom="column">
              <wp:posOffset>3052445</wp:posOffset>
            </wp:positionH>
            <wp:positionV relativeFrom="paragraph">
              <wp:posOffset>4421505</wp:posOffset>
            </wp:positionV>
            <wp:extent cx="3143250" cy="2169795"/>
            <wp:effectExtent l="0" t="0" r="0" b="1905"/>
            <wp:wrapNone/>
            <wp:docPr id="6" name="Slika 6" descr="Rezultat iskanja slik za woodwind qui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woodwind qui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17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0AA078B3" wp14:editId="49430EFE">
            <wp:simplePos x="0" y="0"/>
            <wp:positionH relativeFrom="column">
              <wp:posOffset>-602615</wp:posOffset>
            </wp:positionH>
            <wp:positionV relativeFrom="paragraph">
              <wp:posOffset>4831080</wp:posOffset>
            </wp:positionV>
            <wp:extent cx="3425825" cy="1504950"/>
            <wp:effectExtent l="0" t="0" r="3175" b="0"/>
            <wp:wrapNone/>
            <wp:docPr id="5" name="Slika 5" descr="Rezultat iskanja slik za piano quar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iano quart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2CA3074F" wp14:editId="055C1DCC">
            <wp:simplePos x="0" y="0"/>
            <wp:positionH relativeFrom="column">
              <wp:posOffset>2709545</wp:posOffset>
            </wp:positionH>
            <wp:positionV relativeFrom="paragraph">
              <wp:posOffset>1508125</wp:posOffset>
            </wp:positionV>
            <wp:extent cx="3486150" cy="2379345"/>
            <wp:effectExtent l="0" t="0" r="0" b="1905"/>
            <wp:wrapNone/>
            <wp:docPr id="4" name="Slika 4" descr="Rezultat iskanja slik za string quar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tring quart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175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9EFC226" wp14:editId="3DF7F7A2">
            <wp:simplePos x="0" y="0"/>
            <wp:positionH relativeFrom="column">
              <wp:posOffset>-602583</wp:posOffset>
            </wp:positionH>
            <wp:positionV relativeFrom="paragraph">
              <wp:posOffset>1506855</wp:posOffset>
            </wp:positionV>
            <wp:extent cx="3114675" cy="2306955"/>
            <wp:effectExtent l="0" t="0" r="9525" b="0"/>
            <wp:wrapNone/>
            <wp:docPr id="3" name="Slika 3" descr="Rezultat iskanja slik za piano 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iano tr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8FD66" w14:textId="77777777" w:rsidR="00011684" w:rsidRPr="00011684" w:rsidRDefault="00011684" w:rsidP="00011684">
      <w:pPr>
        <w:rPr>
          <w:sz w:val="24"/>
          <w:szCs w:val="24"/>
        </w:rPr>
      </w:pPr>
    </w:p>
    <w:p w14:paraId="510E187B" w14:textId="77777777" w:rsidR="00011684" w:rsidRPr="00011684" w:rsidRDefault="00011684" w:rsidP="00011684">
      <w:pPr>
        <w:rPr>
          <w:sz w:val="24"/>
          <w:szCs w:val="24"/>
        </w:rPr>
      </w:pPr>
    </w:p>
    <w:p w14:paraId="24CE0C23" w14:textId="77777777" w:rsidR="00011684" w:rsidRPr="00011684" w:rsidRDefault="00011684" w:rsidP="00011684">
      <w:pPr>
        <w:rPr>
          <w:sz w:val="24"/>
          <w:szCs w:val="24"/>
        </w:rPr>
      </w:pPr>
    </w:p>
    <w:p w14:paraId="0FB4724F" w14:textId="77777777" w:rsidR="00011684" w:rsidRPr="00011684" w:rsidRDefault="00011684" w:rsidP="00011684">
      <w:pPr>
        <w:rPr>
          <w:sz w:val="24"/>
          <w:szCs w:val="24"/>
        </w:rPr>
      </w:pPr>
    </w:p>
    <w:p w14:paraId="18920124" w14:textId="77777777" w:rsidR="00011684" w:rsidRPr="00011684" w:rsidRDefault="00011684" w:rsidP="00011684">
      <w:pPr>
        <w:rPr>
          <w:sz w:val="24"/>
          <w:szCs w:val="24"/>
        </w:rPr>
      </w:pPr>
    </w:p>
    <w:p w14:paraId="34427DA6" w14:textId="77777777" w:rsidR="00011684" w:rsidRPr="00011684" w:rsidRDefault="00011684" w:rsidP="00011684">
      <w:pPr>
        <w:rPr>
          <w:sz w:val="24"/>
          <w:szCs w:val="24"/>
        </w:rPr>
      </w:pPr>
    </w:p>
    <w:p w14:paraId="75DB0C4A" w14:textId="77777777" w:rsidR="00011684" w:rsidRPr="00011684" w:rsidRDefault="00011684" w:rsidP="00011684">
      <w:pPr>
        <w:rPr>
          <w:sz w:val="24"/>
          <w:szCs w:val="24"/>
        </w:rPr>
      </w:pPr>
    </w:p>
    <w:p w14:paraId="6F735B8E" w14:textId="77777777" w:rsidR="00011684" w:rsidRPr="00011684" w:rsidRDefault="00011684" w:rsidP="00011684">
      <w:pPr>
        <w:rPr>
          <w:sz w:val="24"/>
          <w:szCs w:val="24"/>
        </w:rPr>
      </w:pPr>
    </w:p>
    <w:p w14:paraId="378C4D59" w14:textId="77777777" w:rsidR="00011684" w:rsidRPr="00011684" w:rsidRDefault="00011684" w:rsidP="00011684">
      <w:pPr>
        <w:rPr>
          <w:sz w:val="24"/>
          <w:szCs w:val="24"/>
        </w:rPr>
      </w:pPr>
    </w:p>
    <w:p w14:paraId="1C80256D" w14:textId="77777777" w:rsidR="00011684" w:rsidRPr="00011684" w:rsidRDefault="00011684" w:rsidP="00011684">
      <w:pPr>
        <w:rPr>
          <w:sz w:val="24"/>
          <w:szCs w:val="24"/>
        </w:rPr>
      </w:pPr>
    </w:p>
    <w:p w14:paraId="7B28951F" w14:textId="77777777" w:rsidR="00011684" w:rsidRPr="00011684" w:rsidRDefault="00011684" w:rsidP="00011684">
      <w:pPr>
        <w:rPr>
          <w:sz w:val="24"/>
          <w:szCs w:val="24"/>
        </w:rPr>
      </w:pPr>
    </w:p>
    <w:p w14:paraId="5EEDADE3" w14:textId="77777777" w:rsidR="00011684" w:rsidRPr="00011684" w:rsidRDefault="00011684" w:rsidP="00011684">
      <w:pPr>
        <w:rPr>
          <w:sz w:val="24"/>
          <w:szCs w:val="24"/>
        </w:rPr>
      </w:pPr>
    </w:p>
    <w:p w14:paraId="5F34BF65" w14:textId="77777777" w:rsidR="00011684" w:rsidRPr="00011684" w:rsidRDefault="00011684" w:rsidP="00011684">
      <w:pPr>
        <w:rPr>
          <w:sz w:val="24"/>
          <w:szCs w:val="24"/>
        </w:rPr>
      </w:pPr>
    </w:p>
    <w:p w14:paraId="059F6F0B" w14:textId="77777777" w:rsidR="00011684" w:rsidRPr="00011684" w:rsidRDefault="00011684" w:rsidP="00011684">
      <w:pPr>
        <w:rPr>
          <w:sz w:val="24"/>
          <w:szCs w:val="24"/>
        </w:rPr>
      </w:pPr>
    </w:p>
    <w:p w14:paraId="5073BB4F" w14:textId="77777777" w:rsidR="00011684" w:rsidRPr="00011684" w:rsidRDefault="00011684" w:rsidP="00011684">
      <w:pPr>
        <w:rPr>
          <w:sz w:val="24"/>
          <w:szCs w:val="24"/>
        </w:rPr>
      </w:pPr>
    </w:p>
    <w:p w14:paraId="02E59607" w14:textId="77777777" w:rsidR="00011684" w:rsidRPr="00011684" w:rsidRDefault="00011684" w:rsidP="00011684">
      <w:pPr>
        <w:rPr>
          <w:sz w:val="24"/>
          <w:szCs w:val="24"/>
        </w:rPr>
      </w:pPr>
    </w:p>
    <w:p w14:paraId="3CB9333B" w14:textId="77777777" w:rsidR="00011684" w:rsidRPr="00011684" w:rsidRDefault="00011684" w:rsidP="00011684">
      <w:pPr>
        <w:rPr>
          <w:sz w:val="24"/>
          <w:szCs w:val="24"/>
        </w:rPr>
      </w:pPr>
    </w:p>
    <w:p w14:paraId="27EF2A1E" w14:textId="77777777" w:rsidR="00011684" w:rsidRPr="00011684" w:rsidRDefault="00011684" w:rsidP="00011684">
      <w:pPr>
        <w:rPr>
          <w:sz w:val="24"/>
          <w:szCs w:val="24"/>
        </w:rPr>
      </w:pPr>
    </w:p>
    <w:p w14:paraId="1D2F768D" w14:textId="77777777" w:rsidR="00011684" w:rsidRPr="00011684" w:rsidRDefault="00011684" w:rsidP="00011684">
      <w:pPr>
        <w:rPr>
          <w:sz w:val="24"/>
          <w:szCs w:val="24"/>
        </w:rPr>
      </w:pPr>
    </w:p>
    <w:p w14:paraId="40E3B4CC" w14:textId="77777777" w:rsidR="00257175" w:rsidRDefault="00407AE3" w:rsidP="00011684">
      <w:pPr>
        <w:tabs>
          <w:tab w:val="left" w:pos="2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 še zadnje vprašanje:</w:t>
      </w:r>
    </w:p>
    <w:p w14:paraId="7A9BCB13" w14:textId="77777777" w:rsidR="00011684" w:rsidRDefault="00407AE3" w:rsidP="00011684">
      <w:pPr>
        <w:tabs>
          <w:tab w:val="left" w:pos="2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Koliko glasbenikov šteje KOMORNI ORKESTER?</w:t>
      </w:r>
    </w:p>
    <w:p w14:paraId="45CA975B" w14:textId="77777777" w:rsidR="00407AE3" w:rsidRDefault="00407AE3" w:rsidP="00011684">
      <w:pPr>
        <w:tabs>
          <w:tab w:val="left" w:pos="2160"/>
        </w:tabs>
        <w:jc w:val="both"/>
        <w:rPr>
          <w:sz w:val="24"/>
          <w:szCs w:val="24"/>
        </w:rPr>
      </w:pPr>
    </w:p>
    <w:p w14:paraId="081D56DA" w14:textId="77777777" w:rsidR="00011684" w:rsidRDefault="00011684" w:rsidP="00011684">
      <w:pPr>
        <w:tabs>
          <w:tab w:val="left" w:pos="21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Prihodnji teden pa boš lahko prisluhnil(a) vsakemu od njih.</w:t>
      </w:r>
    </w:p>
    <w:p w14:paraId="6899A609" w14:textId="77777777" w:rsidR="00011684" w:rsidRDefault="00011684" w:rsidP="00011684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Lep pozdrav </w:t>
      </w:r>
      <w:r w:rsidRPr="00011684">
        <w:rPr>
          <w:sz w:val="24"/>
          <w:szCs w:val="24"/>
        </w:rPr>
        <w:sym w:font="Wingdings" w:char="F04A"/>
      </w:r>
    </w:p>
    <w:p w14:paraId="698393FD" w14:textId="77777777" w:rsidR="00E56657" w:rsidRPr="00011684" w:rsidRDefault="00E56657" w:rsidP="00E56657">
      <w:pPr>
        <w:tabs>
          <w:tab w:val="left" w:pos="21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učiteljica Vanja</w:t>
      </w:r>
    </w:p>
    <w:sectPr w:rsidR="00E56657" w:rsidRPr="00011684" w:rsidSect="002571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62"/>
    <w:rsid w:val="00011684"/>
    <w:rsid w:val="00104ED0"/>
    <w:rsid w:val="00257175"/>
    <w:rsid w:val="00291962"/>
    <w:rsid w:val="00407AE3"/>
    <w:rsid w:val="00456C04"/>
    <w:rsid w:val="00975707"/>
    <w:rsid w:val="00AC5D02"/>
    <w:rsid w:val="00CA6EC7"/>
    <w:rsid w:val="00E255D6"/>
    <w:rsid w:val="00E5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52C6"/>
  <w15:docId w15:val="{8A7B2E77-DF77-4120-8743-32654AD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Irena Zajc</cp:lastModifiedBy>
  <cp:revision>2</cp:revision>
  <dcterms:created xsi:type="dcterms:W3CDTF">2020-03-16T06:34:00Z</dcterms:created>
  <dcterms:modified xsi:type="dcterms:W3CDTF">2020-03-16T06:34:00Z</dcterms:modified>
</cp:coreProperties>
</file>