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27" w:rsidRDefault="0069499A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9568C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TORE</w:t>
      </w:r>
      <w:r w:rsidR="00724F27" w:rsidRPr="009568C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K</w:t>
      </w:r>
      <w:r w:rsidR="001B1E2E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, 24</w:t>
      </w:r>
      <w:r w:rsidRPr="009568C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. 3.</w:t>
      </w: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</w:t>
      </w:r>
      <w:r w:rsidR="009568C5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      </w:t>
      </w: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MAT 8-1, 8-2, 8-3</w:t>
      </w:r>
    </w:p>
    <w:p w:rsidR="00724F27" w:rsidRDefault="00724F27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724F27" w:rsidRDefault="00724F27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724F27" w:rsidRPr="00505106" w:rsidRDefault="001B1E2E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0510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Napiši naslov: DOLŽINA KROŽNEGA LOKA</w:t>
      </w:r>
    </w:p>
    <w:p w:rsidR="00AE7546" w:rsidRPr="00505106" w:rsidRDefault="00AE754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E7546" w:rsidRPr="00505106" w:rsidRDefault="00AE754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E7546" w:rsidRPr="00505106" w:rsidRDefault="00AE754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0510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Preriši in prepiši  tabelo iz učbenika na strani 165.</w:t>
      </w:r>
    </w:p>
    <w:p w:rsidR="00AE7546" w:rsidRDefault="00AE754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106" w:rsidRDefault="0050510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AE7546" w:rsidRDefault="00AE754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Dolžina krožnega loka ni nič drugega kot del obsega (določen s središčnim kotom). </w:t>
      </w:r>
    </w:p>
    <w:p w:rsidR="00AE7546" w:rsidRDefault="00AE754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Na</w:t>
      </w:r>
      <w:r w:rsidR="00505106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primer: če je središčni kot 90°, je dolžina krožnega loka enaka eni četrtini celotnega obsega.</w:t>
      </w:r>
      <w:r w:rsidR="00505106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(Poglej </w:t>
      </w:r>
      <w:proofErr w:type="spellStart"/>
      <w:r w:rsidR="00505106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slikco</w:t>
      </w:r>
      <w:proofErr w:type="spellEnd"/>
      <w:r w:rsidR="00505106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v učbeniku na strani 167/3-b)</w:t>
      </w:r>
    </w:p>
    <w:p w:rsidR="00AE7546" w:rsidRDefault="00AE754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106" w:rsidRDefault="0050510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106" w:rsidRDefault="0050510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Ko si tabelo narisal, prepiši z rdečim svinčnikom okvirček spodaj na strani 165.</w:t>
      </w:r>
    </w:p>
    <w:p w:rsidR="00505106" w:rsidRDefault="0050510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505106" w:rsidRPr="00505106" w:rsidRDefault="0050510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Napiši  formulo:    </w:t>
      </w:r>
      <w:r w:rsidRPr="00505106">
        <w:rPr>
          <w:rFonts w:ascii="Arial" w:eastAsia="Times New Roman" w:hAnsi="Arial" w:cs="Arial"/>
          <w:color w:val="222222"/>
          <w:sz w:val="20"/>
          <w:szCs w:val="20"/>
          <w:shd w:val="clear" w:color="auto" w:fill="FFC000"/>
          <w:lang w:eastAsia="sl-SI"/>
        </w:rPr>
        <w:t xml:space="preserve"> 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C000"/>
          <w:lang w:eastAsia="sl-SI"/>
        </w:rPr>
        <w:t xml:space="preserve"> </w:t>
      </w:r>
      <w:r w:rsidRPr="00505106">
        <w:rPr>
          <w:rFonts w:ascii="Arial" w:eastAsia="Times New Roman" w:hAnsi="Arial" w:cs="Arial"/>
          <w:color w:val="222222"/>
          <w:sz w:val="20"/>
          <w:szCs w:val="20"/>
          <w:shd w:val="clear" w:color="auto" w:fill="FFC000"/>
          <w:lang w:eastAsia="sl-SI"/>
        </w:rPr>
        <w:t xml:space="preserve"> </w:t>
      </w:r>
      <m:oMath>
        <m:r>
          <w:rPr>
            <w:rFonts w:ascii="Cambria Math" w:eastAsia="Times New Roman" w:hAnsi="Cambria Math" w:cs="Arial"/>
            <w:color w:val="222222"/>
            <w:sz w:val="40"/>
            <w:szCs w:val="40"/>
            <w:shd w:val="clear" w:color="auto" w:fill="FFC000"/>
            <w:lang w:eastAsia="sl-SI"/>
          </w:rPr>
          <m:t>l=</m:t>
        </m:r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40"/>
                <w:szCs w:val="40"/>
                <w:shd w:val="clear" w:color="auto" w:fill="FFC000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40"/>
                <w:szCs w:val="40"/>
                <w:shd w:val="clear" w:color="auto" w:fill="FFC000"/>
                <w:lang w:eastAsia="sl-SI"/>
              </w:rPr>
              <m:t>π∙r∙α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40"/>
                    <w:szCs w:val="40"/>
                    <w:shd w:val="clear" w:color="auto" w:fill="FFC000"/>
                    <w:lang w:eastAsia="sl-SI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40"/>
                    <w:szCs w:val="40"/>
                    <w:shd w:val="clear" w:color="auto" w:fill="FFC000"/>
                    <w:lang w:eastAsia="sl-SI"/>
                  </w:rPr>
                  <m:t>180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40"/>
                    <w:szCs w:val="40"/>
                    <w:shd w:val="clear" w:color="auto" w:fill="FFC000"/>
                    <w:lang w:eastAsia="sl-SI"/>
                  </w:rPr>
                  <m:t>0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40"/>
                <w:szCs w:val="40"/>
                <w:shd w:val="clear" w:color="auto" w:fill="FFC000"/>
                <w:lang w:eastAsia="sl-SI"/>
              </w:rPr>
              <m:t xml:space="preserve">   </m:t>
            </m:r>
          </m:den>
        </m:f>
      </m:oMath>
      <w:r>
        <w:rPr>
          <w:rFonts w:ascii="Arial" w:eastAsia="Times New Roman" w:hAnsi="Arial" w:cs="Arial"/>
          <w:color w:val="222222"/>
          <w:sz w:val="40"/>
          <w:szCs w:val="40"/>
          <w:lang w:eastAsia="sl-SI"/>
        </w:rPr>
        <w:t xml:space="preserve">         </w:t>
      </w:r>
      <m:oMath>
        <m:r>
          <w:rPr>
            <w:rFonts w:ascii="Cambria Math" w:eastAsia="Times New Roman" w:hAnsi="Cambria Math" w:cs="Arial"/>
            <w:color w:val="222222"/>
            <w:sz w:val="40"/>
            <w:szCs w:val="40"/>
            <w:lang w:eastAsia="sl-SI"/>
          </w:rPr>
          <m:t>l</m:t>
        </m:r>
        <m:r>
          <w:rPr>
            <w:rFonts w:ascii="Cambria Math" w:eastAsia="Times New Roman" w:hAnsi="Cambria Math" w:cs="Arial"/>
            <w:color w:val="222222"/>
            <w:sz w:val="40"/>
            <w:szCs w:val="40"/>
            <w:lang w:eastAsia="sl-SI"/>
          </w:rPr>
          <m:t>….krožni lok</m:t>
        </m:r>
      </m:oMath>
    </w:p>
    <w:p w:rsidR="00505106" w:rsidRPr="00505106" w:rsidRDefault="0050510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color w:val="222222"/>
              <w:sz w:val="40"/>
              <w:szCs w:val="40"/>
              <w:lang w:eastAsia="sl-SI"/>
            </w:rPr>
            <m:t xml:space="preserve">                               α….središčni kot</m:t>
          </m:r>
        </m:oMath>
      </m:oMathPara>
    </w:p>
    <w:p w:rsidR="00505106" w:rsidRDefault="004D6EFA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sl-SI"/>
        </w:rPr>
        <w:t xml:space="preserve">                                            </w:t>
      </w:r>
      <w:r w:rsidR="00505106" w:rsidRPr="00505106"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sl-SI"/>
        </w:rPr>
        <w:t>r</w:t>
      </w:r>
      <w:r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sl-SI"/>
        </w:rPr>
        <w:t>…..polmer</w:t>
      </w:r>
    </w:p>
    <w:p w:rsidR="004D6EFA" w:rsidRDefault="004D6EFA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sl-SI"/>
        </w:rPr>
      </w:pPr>
    </w:p>
    <w:p w:rsidR="004D6EFA" w:rsidRDefault="004D6EFA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4D6EFA" w:rsidRPr="004D6EFA" w:rsidRDefault="004D6EFA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EF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Poglej si posnetek (dovolj je samo krožni lok)</w:t>
      </w:r>
    </w:p>
    <w:p w:rsidR="002F197C" w:rsidRPr="00922F7E" w:rsidRDefault="002F197C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724F27" w:rsidRDefault="00724F27" w:rsidP="00724F27">
      <w:pPr>
        <w:shd w:val="clear" w:color="auto" w:fill="FFFFFF"/>
        <w:spacing w:after="0" w:line="240" w:lineRule="auto"/>
      </w:pPr>
      <w:r w:rsidRPr="00724F2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  <w:hyperlink r:id="rId4" w:history="1">
        <w:r w:rsidR="002F197C" w:rsidRPr="0017379E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https://www.youtube.com/watch?v=UqhuSHDKiGc</w:t>
        </w:r>
      </w:hyperlink>
    </w:p>
    <w:p w:rsidR="004D6EFA" w:rsidRDefault="004D6EFA" w:rsidP="00724F27">
      <w:pPr>
        <w:shd w:val="clear" w:color="auto" w:fill="FFFFFF"/>
        <w:spacing w:after="0" w:line="240" w:lineRule="auto"/>
      </w:pPr>
    </w:p>
    <w:p w:rsidR="004D6EFA" w:rsidRDefault="004D6EFA" w:rsidP="00724F27">
      <w:pPr>
        <w:shd w:val="clear" w:color="auto" w:fill="FFFFFF"/>
        <w:spacing w:after="0" w:line="240" w:lineRule="auto"/>
      </w:pPr>
    </w:p>
    <w:p w:rsidR="004D6EFA" w:rsidRDefault="004D6EFA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t>Tukaj pa lahko ob zgledih rešiš še interaktivne naloge.</w:t>
      </w:r>
    </w:p>
    <w:p w:rsidR="002F197C" w:rsidRDefault="002F197C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F197C" w:rsidRDefault="005C7735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5" w:history="1">
        <w:r w:rsidR="002F197C" w:rsidRPr="0017379E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</w:t>
        </w:r>
        <w:r w:rsidR="002F197C" w:rsidRPr="0017379E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s</w:t>
        </w:r>
        <w:r w:rsidR="002F197C" w:rsidRPr="0017379E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io.si/vega3/332/index2.html</w:t>
        </w:r>
      </w:hyperlink>
    </w:p>
    <w:p w:rsidR="002F197C" w:rsidRDefault="002F197C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4D6EFA" w:rsidRDefault="004D6EFA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4D6EFA" w:rsidRDefault="004D6EFA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4D6EFA" w:rsidRPr="00724F27" w:rsidRDefault="004D6EFA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Reši še </w:t>
      </w:r>
      <w:r w:rsidR="00C82D1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prvo ,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drugo in tretjo nalogo na strani 167 (učbenik: str 167/1.,2. In 3.).</w:t>
      </w:r>
    </w:p>
    <w:sectPr w:rsidR="004D6EFA" w:rsidRPr="00724F27" w:rsidSect="006949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F27"/>
    <w:rsid w:val="000D12A1"/>
    <w:rsid w:val="001B1E2E"/>
    <w:rsid w:val="001C2012"/>
    <w:rsid w:val="002332B1"/>
    <w:rsid w:val="002636AC"/>
    <w:rsid w:val="002F197C"/>
    <w:rsid w:val="00327605"/>
    <w:rsid w:val="00336C63"/>
    <w:rsid w:val="004D6EFA"/>
    <w:rsid w:val="00505106"/>
    <w:rsid w:val="0057218A"/>
    <w:rsid w:val="005C7735"/>
    <w:rsid w:val="0069499A"/>
    <w:rsid w:val="006B2FFF"/>
    <w:rsid w:val="006C2B56"/>
    <w:rsid w:val="00724F27"/>
    <w:rsid w:val="00922F7E"/>
    <w:rsid w:val="009568C5"/>
    <w:rsid w:val="00AE7546"/>
    <w:rsid w:val="00C82D1C"/>
    <w:rsid w:val="00E50E52"/>
    <w:rsid w:val="00F9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21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F197C"/>
    <w:rPr>
      <w:color w:val="0563C1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50510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106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6EF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vega3/332/index2.html" TargetMode="External"/><Relationship Id="rId4" Type="http://schemas.openxmlformats.org/officeDocument/2006/relationships/hyperlink" Target="https://www.youtube.com/watch?v=UqhuSHDKiG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bevk</dc:creator>
  <cp:lastModifiedBy>Mija</cp:lastModifiedBy>
  <cp:revision>9</cp:revision>
  <dcterms:created xsi:type="dcterms:W3CDTF">2020-03-14T13:52:00Z</dcterms:created>
  <dcterms:modified xsi:type="dcterms:W3CDTF">2020-03-21T15:15:00Z</dcterms:modified>
</cp:coreProperties>
</file>