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3378C13B" w:rsidR="007B006C" w:rsidRPr="00E85B21" w:rsidRDefault="00E75931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Dragi učenci!</w:t>
      </w:r>
    </w:p>
    <w:p w14:paraId="3B3FAC7A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Pr="00E85B21">
        <w:rPr>
          <w:rFonts w:cstheme="minorHAnsi"/>
          <w:i/>
          <w:iCs/>
          <w:sz w:val="24"/>
          <w:szCs w:val="24"/>
        </w:rPr>
        <w:t xml:space="preserve">b dekleta, ponedeljek </w:t>
      </w:r>
      <w:r>
        <w:rPr>
          <w:rFonts w:cstheme="minorHAnsi"/>
          <w:i/>
          <w:iCs/>
          <w:sz w:val="24"/>
          <w:szCs w:val="24"/>
        </w:rPr>
        <w:t>četrta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14C88BA8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7a</w:t>
      </w:r>
      <w:r w:rsidRPr="00E85B21">
        <w:rPr>
          <w:rFonts w:cstheme="minorHAnsi"/>
          <w:i/>
          <w:iCs/>
          <w:sz w:val="24"/>
          <w:szCs w:val="24"/>
        </w:rPr>
        <w:t xml:space="preserve">b fantje, </w:t>
      </w:r>
      <w:r>
        <w:rPr>
          <w:rFonts w:cstheme="minorHAnsi"/>
          <w:i/>
          <w:iCs/>
          <w:sz w:val="24"/>
          <w:szCs w:val="24"/>
        </w:rPr>
        <w:t>ponedeljek</w:t>
      </w:r>
      <w:r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šesta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6CA25C82" w14:textId="77777777" w:rsidR="005C5367" w:rsidRPr="00E85B21" w:rsidRDefault="005C5367" w:rsidP="005C536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Pr="00E85B21">
        <w:rPr>
          <w:rFonts w:cstheme="minorHAnsi"/>
          <w:i/>
          <w:iCs/>
          <w:sz w:val="24"/>
          <w:szCs w:val="24"/>
        </w:rPr>
        <w:t xml:space="preserve">a </w:t>
      </w:r>
      <w:r>
        <w:rPr>
          <w:rFonts w:cstheme="minorHAnsi"/>
          <w:i/>
          <w:iCs/>
          <w:sz w:val="24"/>
          <w:szCs w:val="24"/>
        </w:rPr>
        <w:t>dekleta</w:t>
      </w:r>
      <w:r w:rsidRPr="00E85B21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>petek četrta</w:t>
      </w:r>
      <w:r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24E3FEC4" w14:textId="227D8D9F" w:rsidR="00E75931" w:rsidRDefault="005C5367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 smo se prebili čez prvi teden dela na daljavo. Upam, da ste bili povsod uspešni.</w:t>
      </w:r>
    </w:p>
    <w:p w14:paraId="625B384D" w14:textId="0311DB2E" w:rsidR="00E75931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V kolikor vam dana navodila ne bodo dovolj jasna, sem vam</w:t>
      </w:r>
      <w:r w:rsidR="005C5367">
        <w:rPr>
          <w:rFonts w:cstheme="minorHAnsi"/>
          <w:sz w:val="24"/>
          <w:szCs w:val="24"/>
        </w:rPr>
        <w:t xml:space="preserve"> še vedno</w:t>
      </w:r>
      <w:r w:rsidRPr="00E85B21">
        <w:rPr>
          <w:rFonts w:cstheme="minorHAnsi"/>
          <w:sz w:val="24"/>
          <w:szCs w:val="24"/>
        </w:rPr>
        <w:t xml:space="preserve"> na razpolago na mojem običajnem naslovu </w:t>
      </w:r>
      <w:hyperlink r:id="rId4" w:history="1">
        <w:r w:rsidRPr="00E85B2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56061328" w14:textId="45DAC9EE" w:rsidR="005C5367" w:rsidRDefault="005C5367" w:rsidP="00E75931">
      <w:pPr>
        <w:jc w:val="both"/>
        <w:rPr>
          <w:rFonts w:cstheme="minorHAnsi"/>
          <w:sz w:val="24"/>
          <w:szCs w:val="24"/>
        </w:rPr>
      </w:pPr>
    </w:p>
    <w:p w14:paraId="32A5BF94" w14:textId="2A514554" w:rsidR="00491ACA" w:rsidRDefault="005C5367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Prejšnji teden ste s pomočjo spletni povezav spoznali kaj je to strip. </w:t>
      </w:r>
      <w:r w:rsidR="00491ACA">
        <w:rPr>
          <w:rFonts w:cstheme="minorHAnsi"/>
          <w:sz w:val="24"/>
          <w:szCs w:val="24"/>
        </w:rPr>
        <w:t>Da je to zgodba v sličicah – kadrih, kjer je govor izpisan v oblačkih. Oblika oblačkov izraža tudi način govora … Na listu je lahko več sličic v traku ali pa je več sličic v zaporedju v različnih velikostih. Kadri so zelo različni od tega, da zajamejo večji prostor, do tega, da je izrisan samo en detajl…</w:t>
      </w:r>
    </w:p>
    <w:p w14:paraId="7581796A" w14:textId="367E9EFA" w:rsidR="005C5367" w:rsidRDefault="005C5367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pa gremo na delo. Strip boste tudi ustvarili. Pa ne v eni uri. Malce več časa boste potrebovali za to. Zato vam bom delo zastavila za vsako uro posebej.</w:t>
      </w:r>
    </w:p>
    <w:p w14:paraId="023B9969" w14:textId="482DB6EA" w:rsidR="005C5367" w:rsidRDefault="005C5367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današnji uri na daljavo boste najprej poiskali material in pripomočke, ki so potrebni za izdelavo</w:t>
      </w:r>
      <w:r w:rsidR="00491ACA">
        <w:rPr>
          <w:rFonts w:cstheme="minorHAnsi"/>
          <w:sz w:val="24"/>
          <w:szCs w:val="24"/>
        </w:rPr>
        <w:t xml:space="preserve"> in izdelali osnovo s svinčnikom.</w:t>
      </w:r>
    </w:p>
    <w:p w14:paraId="404ADAB9" w14:textId="12B5CAF8" w:rsidR="005C5367" w:rsidRDefault="005C5367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Potrebujete: papir A4, svinčnik, radirko, črn flomaster.</w:t>
      </w:r>
    </w:p>
    <w:p w14:paraId="6F87BFED" w14:textId="77777777" w:rsidR="005C5367" w:rsidRDefault="005C5367" w:rsidP="00E75931">
      <w:pPr>
        <w:jc w:val="both"/>
        <w:rPr>
          <w:rFonts w:cstheme="minorHAnsi"/>
          <w:sz w:val="24"/>
          <w:szCs w:val="24"/>
        </w:rPr>
      </w:pPr>
    </w:p>
    <w:p w14:paraId="75DE9C63" w14:textId="4219B6D4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04F871A1" w:rsidR="00662A2E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23587E">
        <w:rPr>
          <w:rFonts w:cstheme="minorHAnsi"/>
          <w:b/>
          <w:bCs/>
          <w:sz w:val="28"/>
          <w:szCs w:val="28"/>
        </w:rPr>
        <w:t>STRIP</w:t>
      </w:r>
    </w:p>
    <w:p w14:paraId="4A2BE28A" w14:textId="168C752E" w:rsidR="005C5367" w:rsidRDefault="005C5367" w:rsidP="00E7593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Likovni motiv: </w:t>
      </w:r>
      <w:r w:rsidRPr="005C5367">
        <w:rPr>
          <w:rFonts w:cstheme="minorHAnsi"/>
          <w:b/>
          <w:bCs/>
          <w:sz w:val="24"/>
          <w:szCs w:val="24"/>
        </w:rPr>
        <w:t>OSTAJAMO DOMA IN SE NE DAMO</w:t>
      </w:r>
    </w:p>
    <w:p w14:paraId="25781F42" w14:textId="0C53EDA3" w:rsidR="002505FD" w:rsidRDefault="002505FD" w:rsidP="00E75931">
      <w:pPr>
        <w:jc w:val="both"/>
        <w:rPr>
          <w:rFonts w:cstheme="minorHAnsi"/>
          <w:b/>
          <w:bCs/>
          <w:sz w:val="24"/>
          <w:szCs w:val="24"/>
        </w:rPr>
      </w:pPr>
    </w:p>
    <w:p w14:paraId="0AD044B5" w14:textId="158CD94F" w:rsidR="002505FD" w:rsidRDefault="002505FD" w:rsidP="00E75931">
      <w:pPr>
        <w:jc w:val="both"/>
        <w:rPr>
          <w:rFonts w:cstheme="minorHAnsi"/>
          <w:sz w:val="24"/>
          <w:szCs w:val="24"/>
        </w:rPr>
      </w:pPr>
      <w:r w:rsidRPr="002505FD">
        <w:rPr>
          <w:rFonts w:cstheme="minorHAnsi"/>
          <w:sz w:val="24"/>
          <w:szCs w:val="24"/>
        </w:rPr>
        <w:t>Najprej si</w:t>
      </w:r>
      <w:r>
        <w:rPr>
          <w:rFonts w:cstheme="minorHAnsi"/>
          <w:sz w:val="24"/>
          <w:szCs w:val="24"/>
        </w:rPr>
        <w:t xml:space="preserve"> na list narišite polja, kadre. Med kadri pustite 5mm praznine. Prav tako na vrhu pustite prostor za naslov, ki naj bo kar OSTAJAMO DOMA.</w:t>
      </w:r>
      <w:r w:rsidR="00491ACA">
        <w:rPr>
          <w:rFonts w:cstheme="minorHAnsi"/>
          <w:sz w:val="24"/>
          <w:szCs w:val="24"/>
        </w:rPr>
        <w:t xml:space="preserve"> Naslov naj bo napisan ustvarjalno!</w:t>
      </w:r>
    </w:p>
    <w:p w14:paraId="0DFD4CB1" w14:textId="1C3DD308" w:rsidR="002505FD" w:rsidRDefault="002505FD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 si zamislite situacijo, ki je lahko vsakdanja, komična ali nenavadna</w:t>
      </w:r>
      <w:r w:rsidR="00491ACA">
        <w:rPr>
          <w:rFonts w:cstheme="minorHAnsi"/>
          <w:sz w:val="24"/>
          <w:szCs w:val="24"/>
        </w:rPr>
        <w:t>. Zamisli si glavne junake in njihov izgled.</w:t>
      </w:r>
    </w:p>
    <w:p w14:paraId="0AD59960" w14:textId="72EFC1ED" w:rsidR="00491ACA" w:rsidRDefault="00491AC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Glavni junaki so lahko ljudje, rastline, živali, predmeti … karkoli.</w:t>
      </w:r>
    </w:p>
    <w:p w14:paraId="72EF9250" w14:textId="57796013" w:rsidR="00491ACA" w:rsidRDefault="00491AC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Situacija naj bo povezana s trenutno situacijo, ko moramo ostati doma v karanteni. Vsak dan se nam sigurno zgodi kakšna stvar, ki jo lahko predstavimo tudi v stripu. Bodite pri tem izvirni in domiselni.</w:t>
      </w:r>
    </w:p>
    <w:p w14:paraId="29EAE81D" w14:textId="05354BFE" w:rsidR="00491ACA" w:rsidRDefault="00491ACA" w:rsidP="00491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izrisana polja/kadre narišite osnovo zgodbe. Ni nujno, da imate izpolnjeno že celo zgodbo. Pol pa sigurno že. </w:t>
      </w:r>
    </w:p>
    <w:p w14:paraId="7C255AFA" w14:textId="53F96413" w:rsidR="00662A2E" w:rsidRDefault="00491ACA" w:rsidP="00491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="005C5367">
        <w:rPr>
          <w:rFonts w:cstheme="minorHAnsi"/>
          <w:sz w:val="24"/>
          <w:szCs w:val="24"/>
        </w:rPr>
        <w:t>glejte</w:t>
      </w:r>
      <w:r>
        <w:rPr>
          <w:rFonts w:cstheme="minorHAnsi"/>
          <w:sz w:val="24"/>
          <w:szCs w:val="24"/>
        </w:rPr>
        <w:t xml:space="preserve"> si</w:t>
      </w:r>
      <w:r w:rsidR="005C5367">
        <w:rPr>
          <w:rFonts w:cstheme="minorHAnsi"/>
          <w:sz w:val="24"/>
          <w:szCs w:val="24"/>
        </w:rPr>
        <w:t xml:space="preserve"> t</w:t>
      </w:r>
      <w:r>
        <w:rPr>
          <w:rFonts w:cstheme="minorHAnsi"/>
          <w:sz w:val="24"/>
          <w:szCs w:val="24"/>
        </w:rPr>
        <w:t>a dva</w:t>
      </w:r>
      <w:r w:rsidR="005C5367">
        <w:rPr>
          <w:rFonts w:cstheme="minorHAnsi"/>
          <w:sz w:val="24"/>
          <w:szCs w:val="24"/>
        </w:rPr>
        <w:t xml:space="preserve"> primer</w:t>
      </w:r>
      <w:r>
        <w:rPr>
          <w:rFonts w:cstheme="minorHAnsi"/>
          <w:sz w:val="24"/>
          <w:szCs w:val="24"/>
        </w:rPr>
        <w:t>a</w:t>
      </w:r>
      <w:bookmarkStart w:id="0" w:name="_GoBack"/>
      <w:bookmarkEnd w:id="0"/>
      <w:r w:rsidR="002E0D78">
        <w:rPr>
          <w:rFonts w:cstheme="minorHAnsi"/>
          <w:sz w:val="24"/>
          <w:szCs w:val="24"/>
        </w:rPr>
        <w:t xml:space="preserve"> Mikija Mustra:</w:t>
      </w:r>
    </w:p>
    <w:p w14:paraId="6F3BFED0" w14:textId="788369C0" w:rsidR="002E0D78" w:rsidRDefault="002E0D7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Chicago, črni kavboj, gusarji:</w:t>
      </w:r>
    </w:p>
    <w:p w14:paraId="4B4234D6" w14:textId="647CD73F" w:rsidR="002E0D78" w:rsidRDefault="002E0D7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F1AE6FB" wp14:editId="16AC9C0B">
            <wp:extent cx="5899968" cy="8286750"/>
            <wp:effectExtent l="0" t="0" r="5715" b="0"/>
            <wp:docPr id="1" name="Slika 1" descr="Slika, ki vsebuje besede besedilo, knjig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954" cy="83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74B7" w14:textId="718664B4" w:rsidR="002E0D78" w:rsidRDefault="002505FD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Miki Muster, Skok v prihodnost</w:t>
      </w:r>
    </w:p>
    <w:p w14:paraId="4BD241E7" w14:textId="4ABF0A25" w:rsidR="002505FD" w:rsidRDefault="002505FD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DF509D5" wp14:editId="5BEFB8AC">
            <wp:extent cx="5809767" cy="7591425"/>
            <wp:effectExtent l="0" t="0" r="635" b="0"/>
            <wp:docPr id="2" name="Slika 2" descr="Slika, ki vsebuje besede besedilo, knjig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968" cy="762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3CFE" w14:textId="77777777" w:rsidR="002E0D78" w:rsidRPr="00E85B21" w:rsidRDefault="002E0D78" w:rsidP="00E75931">
      <w:pPr>
        <w:jc w:val="both"/>
        <w:rPr>
          <w:sz w:val="24"/>
          <w:szCs w:val="24"/>
        </w:rPr>
      </w:pP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2C66EF6B" w14:textId="3CFD152C" w:rsidR="00E75931" w:rsidRPr="00491ACA" w:rsidRDefault="00491ACA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Prijetno ustvarjanje vam želim in o</w:t>
      </w:r>
      <w:r w:rsidR="00662A2E" w:rsidRPr="00E85B21">
        <w:rPr>
          <w:sz w:val="24"/>
          <w:szCs w:val="24"/>
        </w:rPr>
        <w:t>stanite zdravi!</w:t>
      </w:r>
      <w:r>
        <w:rPr>
          <w:sz w:val="24"/>
          <w:szCs w:val="24"/>
        </w:rPr>
        <w:t xml:space="preserve"> </w:t>
      </w:r>
      <w:r w:rsidR="00662A2E" w:rsidRPr="00E85B21">
        <w:rPr>
          <w:sz w:val="24"/>
          <w:szCs w:val="24"/>
        </w:rPr>
        <w:t>Ana Koren</w:t>
      </w:r>
    </w:p>
    <w:sectPr w:rsidR="00E75931" w:rsidRPr="004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23587E"/>
    <w:rsid w:val="002505FD"/>
    <w:rsid w:val="002E0D78"/>
    <w:rsid w:val="003D5FF6"/>
    <w:rsid w:val="00491ACA"/>
    <w:rsid w:val="005C5367"/>
    <w:rsid w:val="005C6234"/>
    <w:rsid w:val="00662A2E"/>
    <w:rsid w:val="007B006C"/>
    <w:rsid w:val="00857EFF"/>
    <w:rsid w:val="00C05D81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4</cp:revision>
  <dcterms:created xsi:type="dcterms:W3CDTF">2020-03-22T15:27:00Z</dcterms:created>
  <dcterms:modified xsi:type="dcterms:W3CDTF">2020-03-22T15:59:00Z</dcterms:modified>
</cp:coreProperties>
</file>