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3" w:rsidRDefault="00E81D73">
      <w:r>
        <w:t>ČETRTEK, 19. 3.</w:t>
      </w:r>
    </w:p>
    <w:p w:rsidR="001F02A3" w:rsidRDefault="00A433B9">
      <w:r>
        <w:t>V zvezek napiši nov naslov TRAPEZ.</w:t>
      </w:r>
    </w:p>
    <w:p w:rsidR="00A433B9" w:rsidRDefault="00A433B9">
      <w:r>
        <w:t>Iz učbenika na strani 141, si prepiši okvirčka TRAPEZ in SREDNJIC</w:t>
      </w:r>
      <w:r w:rsidR="00DC49C0">
        <w:t>A</w:t>
      </w:r>
      <w:r>
        <w:t xml:space="preserve"> TRAPEZA.</w:t>
      </w:r>
    </w:p>
    <w:p w:rsidR="00BD6E58" w:rsidRDefault="00A433B9">
      <w:r>
        <w:t>Nato v zvezek nariši oba trapeza z ustreznimi oznakami, ki sta narisana spodaj v učbeniku na strani 141. Prepiši tudi besedilo na desni strani trapezov.</w:t>
      </w:r>
    </w:p>
    <w:p w:rsidR="00DC49C0" w:rsidRDefault="00BD6E58">
      <w:r>
        <w:t>I</w:t>
      </w:r>
      <w:r w:rsidR="00DC49C0">
        <w:t>z</w:t>
      </w:r>
      <w:r>
        <w:t xml:space="preserve"> </w:t>
      </w:r>
      <w:r w:rsidR="00DC49C0">
        <w:t xml:space="preserve">učbenika prepiši in preriši rešena primera 1 in </w:t>
      </w:r>
      <w:r w:rsidR="00261294">
        <w:t xml:space="preserve">2 na strani 142 in </w:t>
      </w:r>
      <w:bookmarkStart w:id="0" w:name="_GoBack"/>
      <w:bookmarkEnd w:id="0"/>
      <w:r w:rsidR="00DC49C0">
        <w:t>rešeni primer 3 na strani 143. Prepiši si tudi potek načrtovanja.</w:t>
      </w:r>
    </w:p>
    <w:p w:rsidR="00DC49C0" w:rsidRDefault="00DC49C0"/>
    <w:p w:rsidR="00A433B9" w:rsidRDefault="00DC49C0">
      <w:r>
        <w:t>Za boljše razumevanje snovi in pomoč pri načrtovanju si poglej posnetka na spodnjih povezavah.</w:t>
      </w:r>
    </w:p>
    <w:p w:rsidR="00A433B9" w:rsidRDefault="001F6DFC">
      <w:hyperlink r:id="rId4" w:history="1">
        <w:r w:rsidR="00A433B9">
          <w:rPr>
            <w:rStyle w:val="Hiperpovezava"/>
          </w:rPr>
          <w:t>https://astra.si/risanje-trapeza-1/</w:t>
        </w:r>
      </w:hyperlink>
    </w:p>
    <w:p w:rsidR="00DC49C0" w:rsidRDefault="001F6DFC">
      <w:hyperlink r:id="rId5" w:history="1">
        <w:r w:rsidR="00DC49C0">
          <w:rPr>
            <w:rStyle w:val="Hiperpovezava"/>
          </w:rPr>
          <w:t>https://astra.si/risanje-trapeza-2/</w:t>
        </w:r>
      </w:hyperlink>
    </w:p>
    <w:p w:rsidR="00DC49C0" w:rsidRDefault="00DC49C0"/>
    <w:p w:rsidR="00BD6E58" w:rsidRDefault="00DC49C0">
      <w:r>
        <w:t xml:space="preserve">V pomoč pri načrtovanju enakokrakih trapezov, ti je lahko tudi prikaz na povezavi </w:t>
      </w:r>
      <w:hyperlink r:id="rId6" w:history="1">
        <w:r>
          <w:rPr>
            <w:rStyle w:val="Hiperpovezava"/>
          </w:rPr>
          <w:t>http://www.educa.fmf.uni-lj.si/izodel/sola/2002/dira/zagorc/ucbenik/nacrt_trapez.htm</w:t>
        </w:r>
      </w:hyperlink>
      <w:r>
        <w:t>.</w:t>
      </w:r>
    </w:p>
    <w:p w:rsidR="00BD6E58" w:rsidRDefault="00BD6E58" w:rsidP="00BD6E58"/>
    <w:p w:rsidR="00DC49C0" w:rsidRDefault="00BD6E58" w:rsidP="00BD6E58">
      <w:r>
        <w:t xml:space="preserve">Vaja: </w:t>
      </w:r>
      <w:proofErr w:type="spellStart"/>
      <w:r>
        <w:t>učb</w:t>
      </w:r>
      <w:proofErr w:type="spellEnd"/>
      <w:r>
        <w:t>. str. 144/2,3,4</w:t>
      </w:r>
    </w:p>
    <w:p w:rsidR="00BD6E58" w:rsidRPr="00BD6E58" w:rsidRDefault="00BD6E58" w:rsidP="00BD6E58">
      <w:r>
        <w:t>Pri tretji nalogi reši prve tri primere, pri četrti pa prva dva primera.</w:t>
      </w:r>
    </w:p>
    <w:sectPr w:rsidR="00BD6E58" w:rsidRPr="00BD6E58" w:rsidSect="001F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767"/>
    <w:rsid w:val="001F02A3"/>
    <w:rsid w:val="001F6DFC"/>
    <w:rsid w:val="00261294"/>
    <w:rsid w:val="00A433B9"/>
    <w:rsid w:val="00BD6E58"/>
    <w:rsid w:val="00DC49C0"/>
    <w:rsid w:val="00E81D73"/>
    <w:rsid w:val="00FA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6D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3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.fmf.uni-lj.si/izodel/sola/2002/dira/zagorc/ucbenik/nacrt_trapez.htm" TargetMode="External"/><Relationship Id="rId5" Type="http://schemas.openxmlformats.org/officeDocument/2006/relationships/hyperlink" Target="https://astra.si/risanje-trapeza-2/" TargetMode="External"/><Relationship Id="rId4" Type="http://schemas.openxmlformats.org/officeDocument/2006/relationships/hyperlink" Target="https://astra.si/risanje-trapeza-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2</cp:revision>
  <dcterms:created xsi:type="dcterms:W3CDTF">2020-03-17T08:22:00Z</dcterms:created>
  <dcterms:modified xsi:type="dcterms:W3CDTF">2020-03-17T08:22:00Z</dcterms:modified>
</cp:coreProperties>
</file>