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25A" w:rsidRPr="005A425A" w:rsidRDefault="005A425A" w:rsidP="005A425A">
      <w:pPr>
        <w:rPr>
          <w:rFonts w:ascii="Arial" w:hAnsi="Arial" w:cs="Arial"/>
          <w:b/>
          <w:bCs/>
          <w:sz w:val="24"/>
          <w:szCs w:val="24"/>
        </w:rPr>
      </w:pPr>
      <w:bookmarkStart w:id="0" w:name="_Hlk37228243"/>
      <w:r w:rsidRPr="005A425A">
        <w:rPr>
          <w:rFonts w:ascii="Arial" w:hAnsi="Arial" w:cs="Arial"/>
          <w:b/>
          <w:bCs/>
          <w:sz w:val="24"/>
          <w:szCs w:val="24"/>
        </w:rPr>
        <w:t>ANGLEŠČINA  - 4. a in b</w:t>
      </w:r>
    </w:p>
    <w:p w:rsidR="005A425A" w:rsidRDefault="005A425A" w:rsidP="005A425A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četrtek</w:t>
      </w:r>
      <w:r w:rsidRPr="005A425A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5A425A">
        <w:rPr>
          <w:rFonts w:ascii="Arial" w:hAnsi="Arial" w:cs="Arial"/>
          <w:b/>
          <w:bCs/>
          <w:sz w:val="24"/>
          <w:szCs w:val="24"/>
        </w:rPr>
        <w:t>. 4.</w:t>
      </w:r>
    </w:p>
    <w:p w:rsidR="005A425A" w:rsidRPr="005A425A" w:rsidRDefault="005A425A" w:rsidP="005A425A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5A425A" w:rsidRPr="005A425A" w:rsidRDefault="005A425A" w:rsidP="005A425A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622A7B4E" wp14:editId="12C940D2">
                <wp:extent cx="6772275" cy="2438400"/>
                <wp:effectExtent l="0" t="0" r="28575" b="19050"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2438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425A" w:rsidRDefault="005A425A" w:rsidP="005A42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 in učence: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A425A" w:rsidRDefault="005A425A" w:rsidP="005A42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 primeru kakršnih koli težav, nejasnosti ... sem dosegljiva na elektronski naslov:</w:t>
                            </w:r>
                          </w:p>
                          <w:p w:rsidR="005A425A" w:rsidRDefault="004C3AC1" w:rsidP="005A42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5A425A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:rsidR="005A425A" w:rsidRDefault="005A425A" w:rsidP="005A42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1" w:name="_Hlk35419813"/>
                            <w:r>
                              <w:rPr>
                                <w:sz w:val="28"/>
                                <w:szCs w:val="28"/>
                              </w:rPr>
                              <w:t xml:space="preserve">Četrtošolci mi lahko (že) sami napišite kakšno elektronsko sporočilo, če je to potrebno. Lahko tudi sporočate, kako vam gre. </w:t>
                            </w:r>
                          </w:p>
                          <w:p w:rsidR="005A425A" w:rsidRDefault="005A425A" w:rsidP="005A42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Tiste naloge, za katere napišem, da jih je potrebno poslati, mi prosim pošiljajte. Kar nekaj vas je poslalo  tudi interaktivne učne liste. Še vedno pa nisem dobila pesmice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perfect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week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od vseh učencev.</w:t>
                            </w:r>
                          </w:p>
                          <w:bookmarkEnd w:id="1"/>
                          <w:p w:rsidR="005A425A" w:rsidRDefault="005A425A" w:rsidP="005A42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Pazite nase in druge ter ostanite zdravi,</w:t>
                            </w:r>
                          </w:p>
                          <w:p w:rsidR="005A425A" w:rsidRDefault="005A425A" w:rsidP="005A42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5A425A" w:rsidRDefault="005A425A" w:rsidP="005A42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5A425A" w:rsidRDefault="005A425A" w:rsidP="005A42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2A7B4E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width:533.25pt;height:19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" fillcolor="#f4b083 [1941]" strokeweight=".5pt">
                <v:textbox>
                  <w:txbxContent>
                    <w:p w:rsidR="005A425A" w:rsidRDefault="005A425A" w:rsidP="005A425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 in učence: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5A425A" w:rsidRDefault="005A425A" w:rsidP="005A425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 primeru kakršnih koli težav, nejasnosti ... sem dosegljiva na elektronski naslov:</w:t>
                      </w:r>
                    </w:p>
                    <w:p w:rsidR="005A425A" w:rsidRDefault="004C3AC1" w:rsidP="005A425A">
                      <w:pPr>
                        <w:rPr>
                          <w:sz w:val="28"/>
                          <w:szCs w:val="28"/>
                        </w:rPr>
                      </w:pPr>
                      <w:hyperlink r:id="rId6" w:history="1">
                        <w:r w:rsidR="005A425A"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5A425A" w:rsidRDefault="005A425A" w:rsidP="005A425A">
                      <w:pPr>
                        <w:rPr>
                          <w:sz w:val="28"/>
                          <w:szCs w:val="28"/>
                        </w:rPr>
                      </w:pPr>
                      <w:bookmarkStart w:id="2" w:name="_Hlk35419813"/>
                      <w:r>
                        <w:rPr>
                          <w:sz w:val="28"/>
                          <w:szCs w:val="28"/>
                        </w:rPr>
                        <w:t xml:space="preserve">Četrtošolci mi lahko (že) sami napišite kakšno elektronsko sporočilo, če je to potrebno. Lahko tudi sporočate, kako vam gre. </w:t>
                      </w:r>
                    </w:p>
                    <w:p w:rsidR="005A425A" w:rsidRDefault="005A425A" w:rsidP="005A425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Tiste naloge, za katere napišem, da jih je potrebno poslati, mi prosim pošiljajte. Kar nekaj vas je poslalo  tudi interaktivne učne liste. Še vedno pa nisem dobila pesmice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My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perfect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week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od vseh učencev.</w:t>
                      </w:r>
                    </w:p>
                    <w:bookmarkEnd w:id="2"/>
                    <w:p w:rsidR="005A425A" w:rsidRDefault="005A425A" w:rsidP="005A425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Pazite nase in druge ter ostanite zdravi,</w:t>
                      </w:r>
                    </w:p>
                    <w:p w:rsidR="005A425A" w:rsidRDefault="005A425A" w:rsidP="005A425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5A425A" w:rsidRDefault="005A425A" w:rsidP="005A425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5A425A" w:rsidRDefault="005A425A" w:rsidP="005A425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p w:rsidR="005A425A" w:rsidRDefault="005A425A" w:rsidP="005A425A"/>
    <w:p w:rsidR="005A425A" w:rsidRDefault="005A425A" w:rsidP="005A425A"/>
    <w:p w:rsidR="005A425A" w:rsidRPr="00375C2C" w:rsidRDefault="005A425A" w:rsidP="005A425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Ste si pogledali ta dva filmčka? O čem sta? Če si jih nisi, to hitro naredi zdaj, ali pa si jih oglej še enkrat kar tako, bo še bolje. </w:t>
      </w:r>
    </w:p>
    <w:p w:rsidR="005A425A" w:rsidRPr="006B037B" w:rsidRDefault="004C3AC1" w:rsidP="005A425A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hyperlink r:id="rId7" w:history="1">
        <w:r w:rsidR="005A425A" w:rsidRPr="00E46CB8">
          <w:rPr>
            <w:rStyle w:val="Hiperpovezava"/>
            <w:rFonts w:ascii="Arial" w:hAnsi="Arial" w:cs="Arial"/>
          </w:rPr>
          <w:t>https://www.youtube.com/watch?v=UxnEuj1c0sw</w:t>
        </w:r>
      </w:hyperlink>
      <w:r w:rsidR="005A425A">
        <w:rPr>
          <w:rFonts w:ascii="Arial" w:hAnsi="Arial" w:cs="Arial"/>
        </w:rPr>
        <w:t xml:space="preserve"> (govori o zdravem načinu življenju)</w:t>
      </w:r>
    </w:p>
    <w:p w:rsidR="005A425A" w:rsidRPr="006B037B" w:rsidRDefault="004C3AC1" w:rsidP="005A425A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hyperlink r:id="rId8" w:history="1">
        <w:r w:rsidR="005A425A" w:rsidRPr="00E46CB8">
          <w:rPr>
            <w:rStyle w:val="Hiperpovezava"/>
            <w:rFonts w:ascii="Arial" w:hAnsi="Arial" w:cs="Arial"/>
          </w:rPr>
          <w:t>https://www.youtube.com/watch?v=kKuYfLM0yDc</w:t>
        </w:r>
      </w:hyperlink>
      <w:r w:rsidR="005A425A">
        <w:rPr>
          <w:rFonts w:ascii="Arial" w:hAnsi="Arial" w:cs="Arial"/>
        </w:rPr>
        <w:t xml:space="preserve"> (Steve in </w:t>
      </w:r>
      <w:proofErr w:type="spellStart"/>
      <w:r w:rsidR="005A425A">
        <w:rPr>
          <w:rFonts w:ascii="Arial" w:hAnsi="Arial" w:cs="Arial"/>
        </w:rPr>
        <w:t>Maggie</w:t>
      </w:r>
      <w:proofErr w:type="spellEnd"/>
      <w:r w:rsidR="005A425A">
        <w:rPr>
          <w:rFonts w:ascii="Arial" w:hAnsi="Arial" w:cs="Arial"/>
        </w:rPr>
        <w:t xml:space="preserve"> o zdravi in nezdravi hrani)</w:t>
      </w:r>
    </w:p>
    <w:p w:rsidR="005A425A" w:rsidRPr="005A425A" w:rsidRDefault="005A425A" w:rsidP="005A425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A425A">
        <w:rPr>
          <w:rFonts w:ascii="Arial" w:hAnsi="Arial" w:cs="Arial"/>
          <w:b/>
          <w:bCs/>
          <w:sz w:val="24"/>
          <w:szCs w:val="24"/>
        </w:rPr>
        <w:t>Poslušaj</w:t>
      </w:r>
      <w:r>
        <w:rPr>
          <w:rFonts w:ascii="Arial" w:hAnsi="Arial" w:cs="Arial"/>
          <w:sz w:val="24"/>
          <w:szCs w:val="24"/>
        </w:rPr>
        <w:t xml:space="preserve"> (vsaj 2x) in</w:t>
      </w:r>
      <w:r w:rsidRPr="005A425A">
        <w:rPr>
          <w:rFonts w:ascii="Arial" w:hAnsi="Arial" w:cs="Arial"/>
          <w:b/>
          <w:bCs/>
          <w:sz w:val="24"/>
          <w:szCs w:val="24"/>
        </w:rPr>
        <w:t xml:space="preserve"> preberi</w:t>
      </w:r>
      <w:r>
        <w:rPr>
          <w:rFonts w:ascii="Arial" w:hAnsi="Arial" w:cs="Arial"/>
          <w:sz w:val="24"/>
          <w:szCs w:val="24"/>
        </w:rPr>
        <w:t xml:space="preserve"> nalogo 1 na strani 88. </w:t>
      </w:r>
    </w:p>
    <w:p w:rsidR="005A425A" w:rsidRDefault="005A425A" w:rsidP="005A425A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0B99D64" wp14:editId="7BD7F6FE">
            <wp:extent cx="5105400" cy="2996457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497B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8903" cy="301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Ind w:w="1303" w:type="dxa"/>
        <w:tblLook w:val="04A0" w:firstRow="1" w:lastRow="0" w:firstColumn="1" w:lastColumn="0" w:noHBand="0" w:noVBand="1"/>
      </w:tblPr>
      <w:tblGrid>
        <w:gridCol w:w="6350"/>
      </w:tblGrid>
      <w:tr w:rsidR="00225A6B" w:rsidTr="00225A6B">
        <w:trPr>
          <w:trHeight w:val="1219"/>
        </w:trPr>
        <w:tc>
          <w:tcPr>
            <w:tcW w:w="6350" w:type="dxa"/>
          </w:tcPr>
          <w:p w:rsidR="00225A6B" w:rsidRPr="00225A6B" w:rsidRDefault="00225A6B" w:rsidP="00225A6B">
            <w:pPr>
              <w:pStyle w:val="Odstavekseznama"/>
              <w:spacing w:line="360" w:lineRule="auto"/>
              <w:ind w:left="10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Pomoč - p</w:t>
            </w:r>
            <w:r w:rsidRPr="00225A6B">
              <w:rPr>
                <w:rFonts w:ascii="Arial" w:hAnsi="Arial" w:cs="Arial"/>
                <w:b/>
                <w:bCs/>
                <w:sz w:val="24"/>
                <w:szCs w:val="24"/>
              </w:rPr>
              <w:t>revod vprašanj iz zgornje slike.</w:t>
            </w:r>
          </w:p>
          <w:p w:rsidR="00225A6B" w:rsidRDefault="00225A6B" w:rsidP="00225A6B">
            <w:pPr>
              <w:pStyle w:val="Odstavekseznam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Kako se zabavaš?</w:t>
            </w:r>
          </w:p>
          <w:p w:rsidR="00225A6B" w:rsidRDefault="00225A6B" w:rsidP="00225A6B">
            <w:pPr>
              <w:pStyle w:val="Odstavekseznam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Kako ostaneš »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8147CC">
              <w:rPr>
                <w:rFonts w:ascii="Arial" w:hAnsi="Arial" w:cs="Arial"/>
                <w:sz w:val="24"/>
                <w:szCs w:val="24"/>
              </w:rPr>
              <w:t xml:space="preserve"> (v formi)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225A6B" w:rsidRPr="00225A6B" w:rsidRDefault="00225A6B" w:rsidP="00225A6B">
            <w:pPr>
              <w:pStyle w:val="Odstavekseznam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Kako se učiš novih stvari?</w:t>
            </w:r>
          </w:p>
        </w:tc>
      </w:tr>
    </w:tbl>
    <w:p w:rsidR="00225A6B" w:rsidRDefault="00225A6B" w:rsidP="005A425A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8147CC" w:rsidRDefault="00225A6B" w:rsidP="005C6B11">
      <w:pPr>
        <w:spacing w:line="360" w:lineRule="auto"/>
        <w:rPr>
          <w:rFonts w:ascii="Arial" w:hAnsi="Arial" w:cs="Arial"/>
          <w:sz w:val="24"/>
          <w:szCs w:val="24"/>
        </w:rPr>
      </w:pPr>
      <w:bookmarkStart w:id="3" w:name="_Hlk37228218"/>
      <w:r>
        <w:rPr>
          <w:rFonts w:ascii="Arial" w:hAnsi="Arial" w:cs="Arial"/>
          <w:sz w:val="24"/>
          <w:szCs w:val="24"/>
        </w:rPr>
        <w:t>Na to temo sem pripravila kratko</w:t>
      </w:r>
      <w:r w:rsidR="003E24FB">
        <w:rPr>
          <w:rFonts w:ascii="Arial" w:hAnsi="Arial" w:cs="Arial"/>
          <w:sz w:val="24"/>
          <w:szCs w:val="24"/>
        </w:rPr>
        <w:t xml:space="preserve"> </w:t>
      </w:r>
      <w:r w:rsidR="003E24FB" w:rsidRPr="008147CC">
        <w:rPr>
          <w:rFonts w:ascii="Arial" w:hAnsi="Arial" w:cs="Arial"/>
          <w:b/>
          <w:bCs/>
          <w:sz w:val="24"/>
          <w:szCs w:val="24"/>
        </w:rPr>
        <w:t>video</w:t>
      </w:r>
      <w:r w:rsidRPr="008147CC">
        <w:rPr>
          <w:rFonts w:ascii="Arial" w:hAnsi="Arial" w:cs="Arial"/>
          <w:b/>
          <w:bCs/>
          <w:sz w:val="24"/>
          <w:szCs w:val="24"/>
        </w:rPr>
        <w:t xml:space="preserve"> predstavitev,</w:t>
      </w:r>
      <w:r>
        <w:rPr>
          <w:rFonts w:ascii="Arial" w:hAnsi="Arial" w:cs="Arial"/>
          <w:sz w:val="24"/>
          <w:szCs w:val="24"/>
        </w:rPr>
        <w:t xml:space="preserve"> oglej si jo </w:t>
      </w:r>
      <w:hyperlink r:id="rId10" w:history="1">
        <w:r w:rsidRPr="004C3AC1">
          <w:rPr>
            <w:rStyle w:val="Hiperpovezava"/>
            <w:rFonts w:ascii="Arial" w:hAnsi="Arial" w:cs="Arial"/>
            <w:sz w:val="24"/>
            <w:szCs w:val="24"/>
            <w:highlight w:val="green"/>
          </w:rPr>
          <w:t>TUKAJ.</w:t>
        </w:r>
      </w:hyperlink>
      <w:bookmarkStart w:id="4" w:name="_GoBack"/>
      <w:bookmarkEnd w:id="4"/>
      <w:r w:rsidR="003E24FB">
        <w:rPr>
          <w:rFonts w:ascii="Arial" w:hAnsi="Arial" w:cs="Arial"/>
          <w:sz w:val="24"/>
          <w:szCs w:val="24"/>
        </w:rPr>
        <w:t xml:space="preserve"> </w:t>
      </w:r>
    </w:p>
    <w:p w:rsidR="003E24FB" w:rsidRDefault="003E24FB" w:rsidP="005C6B1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jo razumel(a)? Če lahko, se o </w:t>
      </w:r>
      <w:r w:rsidRPr="005C6B11">
        <w:rPr>
          <w:rFonts w:ascii="Arial" w:hAnsi="Arial" w:cs="Arial"/>
          <w:b/>
          <w:bCs/>
          <w:sz w:val="24"/>
          <w:szCs w:val="24"/>
        </w:rPr>
        <w:t>vsebini pogovori</w:t>
      </w:r>
      <w:r>
        <w:rPr>
          <w:rFonts w:ascii="Arial" w:hAnsi="Arial" w:cs="Arial"/>
          <w:sz w:val="24"/>
          <w:szCs w:val="24"/>
        </w:rPr>
        <w:t xml:space="preserve"> z nekom doma. </w:t>
      </w:r>
      <w:bookmarkEnd w:id="3"/>
      <w:r w:rsidR="005C6B11">
        <w:rPr>
          <w:rFonts w:ascii="Arial" w:hAnsi="Arial" w:cs="Arial"/>
          <w:sz w:val="24"/>
          <w:szCs w:val="24"/>
        </w:rPr>
        <w:t>Če imaš čas, mi lahko tudi napišeš, kaj si razumel(a).</w:t>
      </w:r>
      <w:r w:rsidR="008147CC">
        <w:rPr>
          <w:rFonts w:ascii="Arial" w:hAnsi="Arial" w:cs="Arial"/>
          <w:sz w:val="24"/>
          <w:szCs w:val="24"/>
        </w:rPr>
        <w:t xml:space="preserve"> Nadaljevanje tega sledi v naslednji uri.</w:t>
      </w:r>
    </w:p>
    <w:p w:rsidR="00225A6B" w:rsidRDefault="00225A6B" w:rsidP="00225A6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Nadaljuj z reševanjem nalog – naredi nalogo </w:t>
      </w:r>
      <w:r w:rsidRPr="00225A6B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(prilepi jo v zvezek in poveži), na str. </w:t>
      </w:r>
      <w:r w:rsidRPr="00225A6B">
        <w:rPr>
          <w:rFonts w:ascii="Arial" w:hAnsi="Arial" w:cs="Arial"/>
          <w:b/>
          <w:bCs/>
          <w:sz w:val="24"/>
          <w:szCs w:val="24"/>
        </w:rPr>
        <w:t>88</w:t>
      </w:r>
      <w:r>
        <w:rPr>
          <w:rFonts w:ascii="Arial" w:hAnsi="Arial" w:cs="Arial"/>
          <w:sz w:val="24"/>
          <w:szCs w:val="24"/>
        </w:rPr>
        <w:t>. Kaj pomeni</w:t>
      </w:r>
      <w:r w:rsidRPr="00225A6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25A6B">
        <w:rPr>
          <w:rFonts w:ascii="Arial" w:hAnsi="Arial" w:cs="Arial"/>
          <w:b/>
          <w:bCs/>
          <w:sz w:val="24"/>
          <w:szCs w:val="24"/>
        </w:rPr>
        <w:t>healty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5A6B">
        <w:rPr>
          <w:rFonts w:ascii="Arial" w:hAnsi="Arial" w:cs="Arial"/>
          <w:b/>
          <w:bCs/>
          <w:sz w:val="24"/>
          <w:szCs w:val="24"/>
        </w:rPr>
        <w:t>unhealthy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225A6B" w:rsidRDefault="00225A6B" w:rsidP="00225A6B">
      <w:pPr>
        <w:pStyle w:val="Odstavekseznama"/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25A6B">
        <w:rPr>
          <w:rFonts w:ascii="Arial" w:hAnsi="Arial" w:cs="Arial"/>
          <w:b/>
          <w:bCs/>
          <w:sz w:val="24"/>
          <w:szCs w:val="24"/>
        </w:rPr>
        <w:t>healty</w:t>
      </w:r>
      <w:proofErr w:type="spellEnd"/>
      <w:r w:rsidRPr="00225A6B">
        <w:rPr>
          <w:rFonts w:ascii="Arial" w:hAnsi="Arial" w:cs="Arial"/>
          <w:b/>
          <w:bCs/>
          <w:sz w:val="24"/>
          <w:szCs w:val="24"/>
        </w:rPr>
        <w:t xml:space="preserve">- zdravo; </w:t>
      </w:r>
      <w:proofErr w:type="spellStart"/>
      <w:r w:rsidRPr="00225A6B">
        <w:rPr>
          <w:rFonts w:ascii="Arial" w:hAnsi="Arial" w:cs="Arial"/>
          <w:b/>
          <w:bCs/>
          <w:sz w:val="24"/>
          <w:szCs w:val="24"/>
        </w:rPr>
        <w:t>unhealthy</w:t>
      </w:r>
      <w:proofErr w:type="spellEnd"/>
      <w:r w:rsidRPr="00225A6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225A6B">
        <w:rPr>
          <w:rFonts w:ascii="Arial" w:hAnsi="Arial" w:cs="Arial"/>
          <w:b/>
          <w:bCs/>
          <w:sz w:val="24"/>
          <w:szCs w:val="24"/>
        </w:rPr>
        <w:t xml:space="preserve"> nezdravo</w:t>
      </w:r>
    </w:p>
    <w:p w:rsidR="005A425A" w:rsidRDefault="005A425A" w:rsidP="005A425A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72B5D2B" wp14:editId="45A20DDE">
            <wp:extent cx="5606579" cy="30861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42A49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125" cy="308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25A" w:rsidRDefault="005A425A" w:rsidP="005A425A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5A425A" w:rsidRDefault="00225A6B" w:rsidP="00225A6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tabeli</w:t>
      </w:r>
      <w:r w:rsidR="0057104B">
        <w:rPr>
          <w:rFonts w:ascii="Arial" w:hAnsi="Arial" w:cs="Arial"/>
          <w:sz w:val="24"/>
          <w:szCs w:val="24"/>
        </w:rPr>
        <w:t xml:space="preserve"> s kljukico</w:t>
      </w:r>
      <w:r>
        <w:rPr>
          <w:rFonts w:ascii="Arial" w:hAnsi="Arial" w:cs="Arial"/>
          <w:sz w:val="24"/>
          <w:szCs w:val="24"/>
        </w:rPr>
        <w:t xml:space="preserve"> označi</w:t>
      </w:r>
      <w:r w:rsidR="0057104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koliko </w:t>
      </w:r>
      <w:r w:rsidRPr="0057104B">
        <w:rPr>
          <w:rFonts w:ascii="Arial" w:hAnsi="Arial" w:cs="Arial"/>
          <w:b/>
          <w:bCs/>
          <w:sz w:val="24"/>
          <w:szCs w:val="24"/>
        </w:rPr>
        <w:t xml:space="preserve">časa </w:t>
      </w:r>
      <w:r w:rsidR="0057104B" w:rsidRPr="0057104B">
        <w:rPr>
          <w:rFonts w:ascii="Arial" w:hAnsi="Arial" w:cs="Arial"/>
          <w:b/>
          <w:bCs/>
          <w:sz w:val="24"/>
          <w:szCs w:val="24"/>
        </w:rPr>
        <w:t>(ur)</w:t>
      </w:r>
      <w:r w:rsidR="005710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počneš</w:t>
      </w:r>
      <w:r w:rsidR="0057104B">
        <w:rPr>
          <w:rFonts w:ascii="Arial" w:hAnsi="Arial" w:cs="Arial"/>
          <w:sz w:val="24"/>
          <w:szCs w:val="24"/>
        </w:rPr>
        <w:t xml:space="preserve"> te stvari. Tukaj prevodov ne bom pisala, ker naj bi te besede in povedi poznali, v nasprotnem primeru, si poglejte nazaj v zvezku.</w:t>
      </w:r>
    </w:p>
    <w:p w:rsidR="005A425A" w:rsidRDefault="005A425A" w:rsidP="005A425A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4FACFEB" wp14:editId="55075525">
            <wp:extent cx="5791200" cy="3841115"/>
            <wp:effectExtent l="0" t="0" r="0" b="698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4ABFD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966" cy="385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04B" w:rsidRDefault="0057104B" w:rsidP="005A425A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C6223C" w:rsidRDefault="00C6223C" w:rsidP="005636B0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C6223C">
        <w:rPr>
          <w:rFonts w:ascii="Arial" w:hAnsi="Arial" w:cs="Arial"/>
          <w:b/>
          <w:bCs/>
          <w:sz w:val="24"/>
          <w:szCs w:val="24"/>
        </w:rPr>
        <w:t>Pogovarjaj</w:t>
      </w:r>
      <w:r>
        <w:rPr>
          <w:rFonts w:ascii="Arial" w:hAnsi="Arial" w:cs="Arial"/>
          <w:sz w:val="24"/>
          <w:szCs w:val="24"/>
        </w:rPr>
        <w:t xml:space="preserve"> se z nekom doma kot kaže na sličici</w:t>
      </w:r>
      <w:r w:rsidR="005636B0">
        <w:rPr>
          <w:rFonts w:ascii="Arial" w:hAnsi="Arial" w:cs="Arial"/>
          <w:sz w:val="24"/>
          <w:szCs w:val="24"/>
        </w:rPr>
        <w:t xml:space="preserve"> (upam, da najdeš kakšnega prostovoljca) </w:t>
      </w:r>
    </w:p>
    <w:p w:rsidR="00C6223C" w:rsidRDefault="00C6223C" w:rsidP="005636B0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 v zvezek </w:t>
      </w:r>
      <w:r w:rsidRPr="00C6223C">
        <w:rPr>
          <w:rFonts w:ascii="Arial" w:hAnsi="Arial" w:cs="Arial"/>
          <w:b/>
          <w:bCs/>
          <w:sz w:val="24"/>
          <w:szCs w:val="24"/>
        </w:rPr>
        <w:t>zapiši 5 povedi</w:t>
      </w:r>
      <w:r>
        <w:rPr>
          <w:rFonts w:ascii="Arial" w:hAnsi="Arial" w:cs="Arial"/>
          <w:sz w:val="24"/>
          <w:szCs w:val="24"/>
        </w:rPr>
        <w:t xml:space="preserve">  - za vsako vrstico. </w:t>
      </w:r>
    </w:p>
    <w:p w:rsidR="0057104B" w:rsidRDefault="00C6223C" w:rsidP="005636B0">
      <w:pPr>
        <w:spacing w:line="360" w:lineRule="auto"/>
        <w:ind w:left="720"/>
        <w:rPr>
          <w:rFonts w:ascii="Comic Sans MS" w:hAnsi="Comic Sans MS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Primer: </w:t>
      </w:r>
      <w:r w:rsidRPr="00C6223C">
        <w:rPr>
          <w:rFonts w:ascii="Comic Sans MS" w:hAnsi="Comic Sans MS" w:cs="Arial"/>
          <w:sz w:val="24"/>
          <w:szCs w:val="24"/>
        </w:rPr>
        <w:t xml:space="preserve">I do </w:t>
      </w:r>
      <w:proofErr w:type="spellStart"/>
      <w:r w:rsidRPr="00C6223C">
        <w:rPr>
          <w:rFonts w:ascii="Comic Sans MS" w:hAnsi="Comic Sans MS" w:cs="Arial"/>
          <w:sz w:val="24"/>
          <w:szCs w:val="24"/>
        </w:rPr>
        <w:t>sport</w:t>
      </w:r>
      <w:proofErr w:type="spellEnd"/>
      <w:r w:rsidRPr="00C6223C">
        <w:rPr>
          <w:rFonts w:ascii="Comic Sans MS" w:hAnsi="Comic Sans MS" w:cs="Arial"/>
          <w:sz w:val="24"/>
          <w:szCs w:val="24"/>
        </w:rPr>
        <w:t xml:space="preserve"> 5 to 6 hours a </w:t>
      </w:r>
      <w:proofErr w:type="spellStart"/>
      <w:r w:rsidRPr="00C6223C">
        <w:rPr>
          <w:rFonts w:ascii="Comic Sans MS" w:hAnsi="Comic Sans MS" w:cs="Arial"/>
          <w:sz w:val="24"/>
          <w:szCs w:val="24"/>
        </w:rPr>
        <w:t>week</w:t>
      </w:r>
      <w:proofErr w:type="spellEnd"/>
      <w:r w:rsidRPr="00C6223C">
        <w:rPr>
          <w:rFonts w:ascii="Comic Sans MS" w:hAnsi="Comic Sans MS" w:cs="Arial"/>
          <w:sz w:val="24"/>
          <w:szCs w:val="24"/>
        </w:rPr>
        <w:t>.</w:t>
      </w:r>
    </w:p>
    <w:p w:rsidR="005636B0" w:rsidRPr="00C6223C" w:rsidRDefault="005636B0" w:rsidP="005636B0">
      <w:pPr>
        <w:spacing w:line="360" w:lineRule="auto"/>
        <w:ind w:left="2124"/>
        <w:rPr>
          <w:rFonts w:ascii="Comic Sans MS" w:hAnsi="Comic Sans MS" w:cs="Arial"/>
          <w:sz w:val="24"/>
          <w:szCs w:val="24"/>
        </w:rPr>
      </w:pPr>
    </w:p>
    <w:p w:rsidR="005A425A" w:rsidRPr="00C6223C" w:rsidRDefault="00C6223C" w:rsidP="00C6223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Naredi (samo </w:t>
      </w:r>
      <w:r w:rsidRPr="00C6223C">
        <w:rPr>
          <w:rFonts w:ascii="Arial" w:hAnsi="Arial" w:cs="Arial"/>
          <w:b/>
          <w:bCs/>
          <w:sz w:val="24"/>
          <w:szCs w:val="24"/>
        </w:rPr>
        <w:t>ustno</w:t>
      </w:r>
      <w:r>
        <w:rPr>
          <w:rFonts w:ascii="Arial" w:hAnsi="Arial" w:cs="Arial"/>
          <w:sz w:val="24"/>
          <w:szCs w:val="24"/>
        </w:rPr>
        <w:t xml:space="preserve">) nalogi </w:t>
      </w:r>
      <w:r w:rsidRPr="00C6223C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in </w:t>
      </w:r>
      <w:r w:rsidRPr="00C6223C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na strani </w:t>
      </w:r>
      <w:r w:rsidRPr="00C6223C">
        <w:rPr>
          <w:rFonts w:ascii="Arial" w:hAnsi="Arial" w:cs="Arial"/>
          <w:b/>
          <w:bCs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>; poslušaj vsaj 2x, lahko pa tudi večkrat.</w:t>
      </w:r>
    </w:p>
    <w:p w:rsidR="00E33D59" w:rsidRPr="005636B0" w:rsidRDefault="003433AA" w:rsidP="00C6223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je mogoče  natisni in r</w:t>
      </w:r>
      <w:r w:rsidR="00C6223C" w:rsidRPr="005636B0">
        <w:rPr>
          <w:rFonts w:ascii="Arial" w:hAnsi="Arial" w:cs="Arial"/>
          <w:sz w:val="24"/>
          <w:szCs w:val="24"/>
        </w:rPr>
        <w:t xml:space="preserve">eši spodnji nalogi. </w:t>
      </w:r>
      <w:r w:rsidR="00C6223C" w:rsidRPr="005636B0">
        <w:rPr>
          <w:rFonts w:ascii="Arial" w:hAnsi="Arial" w:cs="Arial"/>
          <w:b/>
          <w:bCs/>
          <w:sz w:val="24"/>
          <w:szCs w:val="24"/>
        </w:rPr>
        <w:t>Pazi!</w:t>
      </w:r>
      <w:r w:rsidR="00C6223C" w:rsidRPr="005636B0">
        <w:rPr>
          <w:rFonts w:ascii="Arial" w:hAnsi="Arial" w:cs="Arial"/>
          <w:sz w:val="24"/>
          <w:szCs w:val="24"/>
        </w:rPr>
        <w:t xml:space="preserve"> </w:t>
      </w:r>
      <w:r w:rsidR="005636B0">
        <w:rPr>
          <w:rFonts w:ascii="Arial" w:hAnsi="Arial" w:cs="Arial"/>
          <w:sz w:val="24"/>
          <w:szCs w:val="24"/>
        </w:rPr>
        <w:t>Treba je</w:t>
      </w:r>
      <w:r w:rsidR="00C6223C" w:rsidRPr="005636B0">
        <w:rPr>
          <w:rFonts w:ascii="Arial" w:hAnsi="Arial" w:cs="Arial"/>
          <w:sz w:val="24"/>
          <w:szCs w:val="24"/>
        </w:rPr>
        <w:t xml:space="preserve"> biti res natančen, če hočeš da se izide.</w:t>
      </w:r>
    </w:p>
    <w:p w:rsidR="00C6223C" w:rsidRDefault="00C6223C" w:rsidP="00C6223C">
      <w:pPr>
        <w:pStyle w:val="Odstavekseznama"/>
      </w:pPr>
    </w:p>
    <w:p w:rsidR="00C6223C" w:rsidRDefault="00C6223C" w:rsidP="005636B0">
      <w:pPr>
        <w:ind w:left="360"/>
      </w:pPr>
      <w:r>
        <w:rPr>
          <w:noProof/>
        </w:rPr>
        <w:drawing>
          <wp:inline distT="0" distB="0" distL="0" distR="0">
            <wp:extent cx="6351592" cy="75819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201B30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5416" cy="758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223C" w:rsidSect="005A425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35763"/>
    <w:multiLevelType w:val="hybridMultilevel"/>
    <w:tmpl w:val="AB4CFE12"/>
    <w:lvl w:ilvl="0" w:tplc="806E5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003DC"/>
    <w:multiLevelType w:val="hybridMultilevel"/>
    <w:tmpl w:val="548293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3460C"/>
    <w:multiLevelType w:val="hybridMultilevel"/>
    <w:tmpl w:val="684204C8"/>
    <w:lvl w:ilvl="0" w:tplc="B9A2F3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77861"/>
    <w:multiLevelType w:val="hybridMultilevel"/>
    <w:tmpl w:val="6B5C09DE"/>
    <w:lvl w:ilvl="0" w:tplc="D91A6E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5A"/>
    <w:rsid w:val="00225A6B"/>
    <w:rsid w:val="003433AA"/>
    <w:rsid w:val="003E24FB"/>
    <w:rsid w:val="004C3AC1"/>
    <w:rsid w:val="005636B0"/>
    <w:rsid w:val="0057104B"/>
    <w:rsid w:val="005A425A"/>
    <w:rsid w:val="005C6B11"/>
    <w:rsid w:val="008147CC"/>
    <w:rsid w:val="00C6223C"/>
    <w:rsid w:val="00CC632F"/>
    <w:rsid w:val="00E3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E8C74-4982-41BA-872A-E3AE9E18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A42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A425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A425A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5A425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5A425A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225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KuYfLM0yDc" TargetMode="External"/><Relationship Id="rId13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xnEuj1c0sw" TargetMode="External"/><Relationship Id="rId12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11" Type="http://schemas.openxmlformats.org/officeDocument/2006/relationships/image" Target="media/image2.tmp"/><Relationship Id="rId5" Type="http://schemas.openxmlformats.org/officeDocument/2006/relationships/hyperlink" Target="mailto:nbogataj@os-cerkno.s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scerkno.splet.arnes.si/files/2020/04/healty_life_4r_m.mp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6</cp:revision>
  <dcterms:created xsi:type="dcterms:W3CDTF">2020-04-07T07:54:00Z</dcterms:created>
  <dcterms:modified xsi:type="dcterms:W3CDTF">2020-04-08T09:35:00Z</dcterms:modified>
</cp:coreProperties>
</file>