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0182" w:rsidRDefault="00D90182">
      <w:pPr>
        <w:rPr>
          <w:noProof/>
        </w:rPr>
      </w:pPr>
      <w:r w:rsidRPr="00D90182">
        <w:rPr>
          <w:rFonts w:ascii="Arial" w:hAnsi="Arial" w:cs="Arial"/>
          <w:noProof/>
          <w:sz w:val="24"/>
          <w:szCs w:val="24"/>
        </w:rPr>
        <w:t>Preverite rešitve nalog:</w:t>
      </w:r>
      <w:r w:rsidR="00741C2F" w:rsidRPr="00D90182">
        <w:rPr>
          <w:rFonts w:ascii="Arial" w:hAnsi="Arial" w:cs="Arial"/>
          <w:noProof/>
          <w:sz w:val="24"/>
          <w:szCs w:val="24"/>
        </w:rPr>
        <w:t xml:space="preserve"> z dne 15.4.</w:t>
      </w:r>
    </w:p>
    <w:p w:rsidR="00552E29" w:rsidRDefault="00741C2F">
      <w:pPr>
        <w:rPr>
          <w:noProof/>
        </w:rPr>
      </w:pPr>
      <w:r>
        <w:rPr>
          <w:noProof/>
        </w:rPr>
        <w:drawing>
          <wp:inline distT="0" distB="0" distL="0" distR="0">
            <wp:extent cx="5760720" cy="4113530"/>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13530"/>
                    </a:xfrm>
                    <a:prstGeom prst="rect">
                      <a:avLst/>
                    </a:prstGeom>
                    <a:noFill/>
                    <a:ln>
                      <a:noFill/>
                    </a:ln>
                  </pic:spPr>
                </pic:pic>
              </a:graphicData>
            </a:graphic>
          </wp:inline>
        </w:drawing>
      </w:r>
    </w:p>
    <w:p w:rsidR="00D90182" w:rsidRDefault="00D90182">
      <w:pPr>
        <w:rPr>
          <w:noProof/>
        </w:rPr>
      </w:pPr>
    </w:p>
    <w:p w:rsidR="00D90182" w:rsidRDefault="00D90182">
      <w:r>
        <w:rPr>
          <w:noProof/>
        </w:rPr>
        <w:lastRenderedPageBreak/>
        <w:drawing>
          <wp:anchor distT="0" distB="0" distL="114300" distR="114300" simplePos="0" relativeHeight="251658240" behindDoc="0" locked="0" layoutInCell="1" allowOverlap="1" wp14:anchorId="13E3D190">
            <wp:simplePos x="0" y="0"/>
            <wp:positionH relativeFrom="column">
              <wp:posOffset>-273685</wp:posOffset>
            </wp:positionH>
            <wp:positionV relativeFrom="paragraph">
              <wp:posOffset>7531735</wp:posOffset>
            </wp:positionV>
            <wp:extent cx="5438775" cy="1314450"/>
            <wp:effectExtent l="0" t="0" r="952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3144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page">
              <wp:posOffset>466090</wp:posOffset>
            </wp:positionH>
            <wp:positionV relativeFrom="paragraph">
              <wp:posOffset>0</wp:posOffset>
            </wp:positionV>
            <wp:extent cx="5760720" cy="7655560"/>
            <wp:effectExtent l="0" t="0" r="0" b="254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55560"/>
                    </a:xfrm>
                    <a:prstGeom prst="rect">
                      <a:avLst/>
                    </a:prstGeom>
                    <a:noFill/>
                    <a:ln>
                      <a:noFill/>
                    </a:ln>
                  </pic:spPr>
                </pic:pic>
              </a:graphicData>
            </a:graphic>
          </wp:anchor>
        </w:drawing>
      </w:r>
    </w:p>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Pr="00D90182" w:rsidRDefault="00D90182" w:rsidP="00D90182"/>
    <w:p w:rsidR="00D90182" w:rsidRDefault="00D90182" w:rsidP="00D90182">
      <w:pPr>
        <w:jc w:val="right"/>
      </w:pPr>
    </w:p>
    <w:p w:rsidR="00D90182" w:rsidRDefault="00D90182" w:rsidP="00D90182">
      <w:pPr>
        <w:jc w:val="right"/>
      </w:pPr>
    </w:p>
    <w:p w:rsidR="00D90182" w:rsidRDefault="00D90182" w:rsidP="00D90182">
      <w:pPr>
        <w:jc w:val="right"/>
      </w:pPr>
    </w:p>
    <w:p w:rsidR="00D90182" w:rsidRDefault="00B07611" w:rsidP="00D90182">
      <w:pPr>
        <w:rPr>
          <w:color w:val="FF0000"/>
        </w:rPr>
      </w:pPr>
      <w:r w:rsidRPr="00B07611">
        <w:rPr>
          <w:color w:val="4472C4" w:themeColor="accent1"/>
        </w:rPr>
        <w:lastRenderedPageBreak/>
        <w:t>NALOGA</w:t>
      </w:r>
      <w:r w:rsidRPr="00B07611">
        <w:rPr>
          <w:color w:val="9CC2E5" w:themeColor="accent5" w:themeTint="99"/>
        </w:rPr>
        <w:t xml:space="preserve">: </w:t>
      </w:r>
      <w:r w:rsidR="00D90182" w:rsidRPr="00D90182">
        <w:rPr>
          <w:color w:val="FF0000"/>
        </w:rPr>
        <w:t>Naprošam sledeče učence: Nušo, Anže in Larisa – poglejte e-pošto in uredite zahtevano. Aljaž in Ajda enako</w:t>
      </w:r>
      <w:r>
        <w:rPr>
          <w:color w:val="FF0000"/>
        </w:rPr>
        <w:t xml:space="preserve"> preglejta e-pošto</w:t>
      </w:r>
      <w:r w:rsidR="00D90182" w:rsidRPr="00D90182">
        <w:rPr>
          <w:color w:val="FF0000"/>
        </w:rPr>
        <w:t xml:space="preserve"> in dopolnita zahtevano.</w:t>
      </w:r>
      <w:r>
        <w:rPr>
          <w:color w:val="FF0000"/>
        </w:rPr>
        <w:t xml:space="preserve"> Če kdo od vas ne ve zakaj gre naj se mi javi.</w:t>
      </w:r>
    </w:p>
    <w:p w:rsidR="00B07611" w:rsidRDefault="00B07611" w:rsidP="00D90182">
      <w:pPr>
        <w:rPr>
          <w:color w:val="FF0000"/>
        </w:rPr>
      </w:pPr>
      <w:r w:rsidRPr="00B07611">
        <w:rPr>
          <w:color w:val="4472C4" w:themeColor="accent1"/>
        </w:rPr>
        <w:t>NALOGA</w:t>
      </w:r>
      <w:r>
        <w:rPr>
          <w:color w:val="4472C4" w:themeColor="accent1"/>
        </w:rPr>
        <w:t>: Izpolnite naloge spodaj v zvezek ali na delovni list – po vaših zmožnostih.</w:t>
      </w:r>
    </w:p>
    <w:p w:rsidR="00B07611" w:rsidRDefault="00B07611" w:rsidP="00D90182">
      <w:pPr>
        <w:rPr>
          <w:color w:val="FF0000"/>
        </w:rPr>
      </w:pPr>
    </w:p>
    <w:p w:rsidR="00D90182" w:rsidRPr="00D90182" w:rsidRDefault="00B07611" w:rsidP="00D90182">
      <w:pPr>
        <w:rPr>
          <w:color w:val="FF0000"/>
        </w:rPr>
      </w:pPr>
      <w:r w:rsidRPr="00B07611">
        <w:rPr>
          <w:noProof/>
          <w:color w:val="4472C4" w:themeColor="accent1"/>
        </w:rPr>
        <w:drawing>
          <wp:anchor distT="0" distB="0" distL="114300" distR="114300" simplePos="0" relativeHeight="251660288" behindDoc="0" locked="0" layoutInCell="1" allowOverlap="1">
            <wp:simplePos x="0" y="0"/>
            <wp:positionH relativeFrom="margin">
              <wp:align>center</wp:align>
            </wp:positionH>
            <wp:positionV relativeFrom="paragraph">
              <wp:posOffset>210820</wp:posOffset>
            </wp:positionV>
            <wp:extent cx="5572125" cy="8168640"/>
            <wp:effectExtent l="0" t="0" r="9525" b="381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816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3A9" w:rsidRDefault="005C33A9" w:rsidP="00D90182">
      <w:pPr>
        <w:rPr>
          <w:rFonts w:ascii="Arial" w:hAnsi="Arial" w:cs="Arial"/>
          <w:sz w:val="24"/>
          <w:szCs w:val="24"/>
        </w:rPr>
      </w:pPr>
    </w:p>
    <w:p w:rsidR="008E29BC" w:rsidRPr="005C33A9" w:rsidRDefault="008E29BC" w:rsidP="00D90182">
      <w:pPr>
        <w:rPr>
          <w:rFonts w:ascii="Arial" w:hAnsi="Arial" w:cs="Arial"/>
          <w:sz w:val="24"/>
          <w:szCs w:val="24"/>
        </w:rPr>
      </w:pPr>
      <w:r w:rsidRPr="005C33A9">
        <w:rPr>
          <w:rFonts w:ascii="Arial" w:hAnsi="Arial" w:cs="Arial"/>
          <w:sz w:val="24"/>
          <w:szCs w:val="24"/>
        </w:rPr>
        <w:lastRenderedPageBreak/>
        <w:t>NOVA SNOV:</w:t>
      </w:r>
    </w:p>
    <w:p w:rsidR="008E29BC" w:rsidRPr="005C33A9" w:rsidRDefault="008E29BC" w:rsidP="00D90182">
      <w:pPr>
        <w:rPr>
          <w:rFonts w:ascii="Arial" w:hAnsi="Arial" w:cs="Arial"/>
          <w:color w:val="4472C4" w:themeColor="accent1"/>
          <w:sz w:val="24"/>
          <w:szCs w:val="24"/>
        </w:rPr>
      </w:pPr>
      <w:r w:rsidRPr="005C33A9">
        <w:rPr>
          <w:rFonts w:ascii="Arial" w:hAnsi="Arial" w:cs="Arial"/>
          <w:color w:val="4472C4" w:themeColor="accent1"/>
          <w:sz w:val="24"/>
          <w:szCs w:val="24"/>
        </w:rPr>
        <w:t>Zapišite manjši naslov: Določanje organizmov</w:t>
      </w:r>
    </w:p>
    <w:p w:rsidR="008A5B35" w:rsidRPr="005C33A9" w:rsidRDefault="008A5B35" w:rsidP="008A5B35">
      <w:pPr>
        <w:spacing w:after="0" w:line="240" w:lineRule="auto"/>
        <w:rPr>
          <w:rFonts w:ascii="Arial" w:hAnsi="Arial" w:cs="Arial"/>
          <w:bCs/>
          <w:color w:val="31849B"/>
          <w:sz w:val="24"/>
          <w:szCs w:val="24"/>
        </w:rPr>
      </w:pPr>
      <w:r w:rsidRPr="005C33A9">
        <w:rPr>
          <w:rFonts w:ascii="Arial" w:hAnsi="Arial" w:cs="Arial"/>
          <w:bCs/>
          <w:noProof/>
          <w:color w:val="31849B"/>
          <w:sz w:val="24"/>
          <w:szCs w:val="24"/>
        </w:rPr>
        <w:drawing>
          <wp:anchor distT="0" distB="0" distL="114300" distR="114300" simplePos="0" relativeHeight="251661312" behindDoc="0" locked="0" layoutInCell="1" allowOverlap="1">
            <wp:simplePos x="0" y="0"/>
            <wp:positionH relativeFrom="column">
              <wp:posOffset>2128274</wp:posOffset>
            </wp:positionH>
            <wp:positionV relativeFrom="paragraph">
              <wp:posOffset>849308</wp:posOffset>
            </wp:positionV>
            <wp:extent cx="2197100" cy="179578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0" cy="1795780"/>
                    </a:xfrm>
                    <a:prstGeom prst="rect">
                      <a:avLst/>
                    </a:prstGeom>
                    <a:noFill/>
                    <a:ln>
                      <a:noFill/>
                    </a:ln>
                  </pic:spPr>
                </pic:pic>
              </a:graphicData>
            </a:graphic>
          </wp:anchor>
        </w:drawing>
      </w:r>
      <w:r w:rsidRPr="005C33A9">
        <w:rPr>
          <w:rFonts w:ascii="Arial" w:hAnsi="Arial" w:cs="Arial"/>
          <w:bCs/>
          <w:noProof/>
          <w:color w:val="31849B"/>
          <w:sz w:val="24"/>
          <w:szCs w:val="24"/>
        </w:rPr>
        <w:drawing>
          <wp:anchor distT="0" distB="0" distL="114300" distR="114300" simplePos="0" relativeHeight="251663360" behindDoc="0" locked="0" layoutInCell="1" allowOverlap="1">
            <wp:simplePos x="0" y="0"/>
            <wp:positionH relativeFrom="column">
              <wp:posOffset>4517248</wp:posOffset>
            </wp:positionH>
            <wp:positionV relativeFrom="paragraph">
              <wp:posOffset>769374</wp:posOffset>
            </wp:positionV>
            <wp:extent cx="1535373" cy="2015649"/>
            <wp:effectExtent l="0" t="0" r="8255" b="381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373" cy="2015649"/>
                    </a:xfrm>
                    <a:prstGeom prst="rect">
                      <a:avLst/>
                    </a:prstGeom>
                    <a:noFill/>
                    <a:ln>
                      <a:noFill/>
                    </a:ln>
                  </pic:spPr>
                </pic:pic>
              </a:graphicData>
            </a:graphic>
          </wp:anchor>
        </w:drawing>
      </w:r>
      <w:r w:rsidR="008E29BC" w:rsidRPr="005C33A9">
        <w:rPr>
          <w:rFonts w:ascii="Arial" w:hAnsi="Arial" w:cs="Arial"/>
          <w:sz w:val="24"/>
          <w:szCs w:val="24"/>
        </w:rPr>
        <w:t xml:space="preserve">Razlago zapišite v zvezek: </w:t>
      </w:r>
      <w:r w:rsidRPr="005C33A9">
        <w:rPr>
          <w:rFonts w:ascii="Arial" w:hAnsi="Arial" w:cs="Arial"/>
          <w:bCs/>
          <w:color w:val="31849B"/>
          <w:sz w:val="24"/>
          <w:szCs w:val="24"/>
        </w:rPr>
        <w:t>O</w:t>
      </w:r>
      <w:r w:rsidR="008E29BC" w:rsidRPr="005C33A9">
        <w:rPr>
          <w:rFonts w:ascii="Arial" w:hAnsi="Arial" w:cs="Arial"/>
          <w:bCs/>
          <w:color w:val="31849B"/>
          <w:sz w:val="24"/>
          <w:szCs w:val="24"/>
        </w:rPr>
        <w:t>rganizme določimo s pomočjo določevalnih ključev</w:t>
      </w:r>
      <w:r w:rsidRPr="005C33A9">
        <w:rPr>
          <w:rFonts w:ascii="Arial" w:hAnsi="Arial" w:cs="Arial"/>
          <w:bCs/>
          <w:color w:val="31849B"/>
          <w:sz w:val="24"/>
          <w:szCs w:val="24"/>
        </w:rPr>
        <w:t>. Poznamo</w:t>
      </w:r>
      <w:r w:rsidR="008E29BC" w:rsidRPr="005C33A9">
        <w:rPr>
          <w:rFonts w:ascii="Arial" w:hAnsi="Arial" w:cs="Arial"/>
          <w:bCs/>
          <w:color w:val="31849B"/>
          <w:sz w:val="24"/>
          <w:szCs w:val="24"/>
        </w:rPr>
        <w:t xml:space="preserve"> slikovn</w:t>
      </w:r>
      <w:r w:rsidRPr="005C33A9">
        <w:rPr>
          <w:rFonts w:ascii="Arial" w:hAnsi="Arial" w:cs="Arial"/>
          <w:bCs/>
          <w:color w:val="31849B"/>
          <w:sz w:val="24"/>
          <w:szCs w:val="24"/>
        </w:rPr>
        <w:t>e</w:t>
      </w:r>
      <w:r w:rsidR="008E29BC" w:rsidRPr="005C33A9">
        <w:rPr>
          <w:rFonts w:ascii="Arial" w:hAnsi="Arial" w:cs="Arial"/>
          <w:bCs/>
          <w:color w:val="31849B"/>
          <w:sz w:val="24"/>
          <w:szCs w:val="24"/>
        </w:rPr>
        <w:t>, opisn</w:t>
      </w:r>
      <w:r w:rsidRPr="005C33A9">
        <w:rPr>
          <w:rFonts w:ascii="Arial" w:hAnsi="Arial" w:cs="Arial"/>
          <w:bCs/>
          <w:color w:val="31849B"/>
          <w:sz w:val="24"/>
          <w:szCs w:val="24"/>
        </w:rPr>
        <w:t>e</w:t>
      </w:r>
      <w:r w:rsidR="008E29BC" w:rsidRPr="005C33A9">
        <w:rPr>
          <w:rFonts w:ascii="Arial" w:hAnsi="Arial" w:cs="Arial"/>
          <w:bCs/>
          <w:color w:val="31849B"/>
          <w:sz w:val="24"/>
          <w:szCs w:val="24"/>
        </w:rPr>
        <w:t>, slikovno-opisn</w:t>
      </w:r>
      <w:r w:rsidRPr="005C33A9">
        <w:rPr>
          <w:rFonts w:ascii="Arial" w:hAnsi="Arial" w:cs="Arial"/>
          <w:bCs/>
          <w:color w:val="31849B"/>
          <w:sz w:val="24"/>
          <w:szCs w:val="24"/>
        </w:rPr>
        <w:t>e določevalne ključe</w:t>
      </w:r>
      <w:r w:rsidR="008E29BC" w:rsidRPr="005C33A9">
        <w:rPr>
          <w:rFonts w:ascii="Arial" w:hAnsi="Arial" w:cs="Arial"/>
          <w:bCs/>
          <w:color w:val="31849B"/>
          <w:sz w:val="24"/>
          <w:szCs w:val="24"/>
        </w:rPr>
        <w:t>.</w:t>
      </w:r>
      <w:r w:rsidRPr="005C33A9">
        <w:rPr>
          <w:rFonts w:ascii="Arial" w:hAnsi="Arial" w:cs="Arial"/>
          <w:bCs/>
          <w:color w:val="31849B"/>
          <w:sz w:val="24"/>
          <w:szCs w:val="24"/>
        </w:rPr>
        <w:t xml:space="preserve"> </w:t>
      </w:r>
      <w:r w:rsidR="008E29BC" w:rsidRPr="005C33A9">
        <w:rPr>
          <w:rFonts w:ascii="Arial" w:hAnsi="Arial" w:cs="Arial"/>
          <w:bCs/>
          <w:color w:val="31849B"/>
          <w:sz w:val="24"/>
          <w:szCs w:val="24"/>
        </w:rPr>
        <w:t xml:space="preserve">Organizmi so razvrščeni po barvi, obliki, velikosti, obliki šape, številu nog, delih telesa, ogrodje, način prehranjevanja… </w:t>
      </w:r>
    </w:p>
    <w:p w:rsidR="008A5B35" w:rsidRPr="005C33A9" w:rsidRDefault="008A5B35" w:rsidP="008A5B35">
      <w:pPr>
        <w:spacing w:after="0" w:line="240" w:lineRule="auto"/>
        <w:ind w:left="360"/>
        <w:rPr>
          <w:rFonts w:ascii="Arial" w:hAnsi="Arial" w:cs="Arial"/>
          <w:bCs/>
          <w:color w:val="31849B"/>
          <w:sz w:val="24"/>
          <w:szCs w:val="24"/>
        </w:rPr>
      </w:pPr>
      <w:r w:rsidRPr="005C33A9">
        <w:rPr>
          <w:rFonts w:ascii="Arial" w:hAnsi="Arial" w:cs="Arial"/>
          <w:bCs/>
          <w:noProof/>
          <w:color w:val="31849B"/>
          <w:sz w:val="24"/>
          <w:szCs w:val="24"/>
        </w:rPr>
        <w:drawing>
          <wp:anchor distT="0" distB="0" distL="114300" distR="114300" simplePos="0" relativeHeight="251662336" behindDoc="0" locked="0" layoutInCell="1" allowOverlap="1">
            <wp:simplePos x="0" y="0"/>
            <wp:positionH relativeFrom="page">
              <wp:posOffset>238836</wp:posOffset>
            </wp:positionH>
            <wp:positionV relativeFrom="paragraph">
              <wp:posOffset>95695</wp:posOffset>
            </wp:positionV>
            <wp:extent cx="2497455" cy="148717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rPr>
          <w:rFonts w:ascii="Arial" w:hAnsi="Arial" w:cs="Arial"/>
          <w:bCs/>
          <w:color w:val="31849B"/>
          <w:sz w:val="24"/>
          <w:szCs w:val="24"/>
        </w:rPr>
      </w:pPr>
      <w:r w:rsidRPr="005C33A9">
        <w:rPr>
          <w:rFonts w:ascii="Arial" w:hAnsi="Arial" w:cs="Arial"/>
          <w:bCs/>
          <w:color w:val="31849B"/>
          <w:sz w:val="24"/>
          <w:szCs w:val="24"/>
        </w:rPr>
        <w:t xml:space="preserve">Slikovni določevalni ključ       </w:t>
      </w:r>
      <w:r w:rsidRPr="005C33A9">
        <w:rPr>
          <w:rFonts w:ascii="Arial" w:hAnsi="Arial" w:cs="Arial"/>
          <w:bCs/>
          <w:color w:val="31849B"/>
          <w:sz w:val="24"/>
          <w:szCs w:val="24"/>
        </w:rPr>
        <w:t>slikovno-opisn</w:t>
      </w:r>
      <w:r w:rsidRPr="005C33A9">
        <w:rPr>
          <w:rFonts w:ascii="Arial" w:hAnsi="Arial" w:cs="Arial"/>
          <w:bCs/>
          <w:color w:val="31849B"/>
          <w:sz w:val="24"/>
          <w:szCs w:val="24"/>
        </w:rPr>
        <w:t>i</w:t>
      </w:r>
      <w:r w:rsidRPr="005C33A9">
        <w:rPr>
          <w:rFonts w:ascii="Arial" w:hAnsi="Arial" w:cs="Arial"/>
          <w:bCs/>
          <w:color w:val="31849B"/>
          <w:sz w:val="24"/>
          <w:szCs w:val="24"/>
        </w:rPr>
        <w:t xml:space="preserve"> določevaln</w:t>
      </w:r>
      <w:r w:rsidRPr="005C33A9">
        <w:rPr>
          <w:rFonts w:ascii="Arial" w:hAnsi="Arial" w:cs="Arial"/>
          <w:bCs/>
          <w:color w:val="31849B"/>
          <w:sz w:val="24"/>
          <w:szCs w:val="24"/>
        </w:rPr>
        <w:t>i</w:t>
      </w:r>
      <w:r w:rsidRPr="005C33A9">
        <w:rPr>
          <w:rFonts w:ascii="Arial" w:hAnsi="Arial" w:cs="Arial"/>
          <w:bCs/>
          <w:color w:val="31849B"/>
          <w:sz w:val="24"/>
          <w:szCs w:val="24"/>
        </w:rPr>
        <w:t xml:space="preserve"> ključ</w:t>
      </w:r>
      <w:r w:rsidRPr="005C33A9">
        <w:rPr>
          <w:rFonts w:ascii="Arial" w:hAnsi="Arial" w:cs="Arial"/>
          <w:bCs/>
          <w:color w:val="31849B"/>
          <w:sz w:val="24"/>
          <w:szCs w:val="24"/>
        </w:rPr>
        <w:t xml:space="preserve">        </w:t>
      </w:r>
      <w:r w:rsidRPr="005C33A9">
        <w:rPr>
          <w:rFonts w:ascii="Arial" w:hAnsi="Arial" w:cs="Arial"/>
          <w:bCs/>
          <w:color w:val="31849B"/>
          <w:sz w:val="24"/>
          <w:szCs w:val="24"/>
        </w:rPr>
        <w:t>opisni določevalni ključ</w:t>
      </w: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8A5B35" w:rsidRPr="005C33A9" w:rsidRDefault="008A5B35" w:rsidP="008A5B35">
      <w:pPr>
        <w:spacing w:after="0" w:line="240" w:lineRule="auto"/>
        <w:ind w:left="360"/>
        <w:rPr>
          <w:rFonts w:ascii="Arial" w:hAnsi="Arial" w:cs="Arial"/>
          <w:bCs/>
          <w:color w:val="31849B"/>
          <w:sz w:val="24"/>
          <w:szCs w:val="24"/>
        </w:rPr>
      </w:pPr>
    </w:p>
    <w:p w:rsidR="009730DC" w:rsidRPr="005C33A9" w:rsidRDefault="009730DC" w:rsidP="009730DC">
      <w:pPr>
        <w:spacing w:after="0" w:line="240" w:lineRule="auto"/>
        <w:ind w:left="360"/>
        <w:rPr>
          <w:rFonts w:ascii="Arial" w:hAnsi="Arial" w:cs="Arial"/>
          <w:bCs/>
          <w:color w:val="31849B"/>
          <w:sz w:val="24"/>
          <w:szCs w:val="24"/>
        </w:rPr>
      </w:pPr>
      <w:r w:rsidRPr="005C33A9">
        <w:rPr>
          <w:rFonts w:ascii="Arial" w:hAnsi="Arial" w:cs="Arial"/>
          <w:bCs/>
          <w:color w:val="31849B"/>
          <w:sz w:val="24"/>
          <w:szCs w:val="24"/>
        </w:rPr>
        <w:t>Zapiši razlago:</w:t>
      </w:r>
    </w:p>
    <w:p w:rsidR="008E29BC" w:rsidRPr="005C33A9" w:rsidRDefault="008E29BC" w:rsidP="009730DC">
      <w:pPr>
        <w:spacing w:after="0" w:line="240" w:lineRule="auto"/>
        <w:ind w:left="360"/>
        <w:rPr>
          <w:rFonts w:ascii="Arial" w:hAnsi="Arial" w:cs="Arial"/>
          <w:bCs/>
          <w:color w:val="31849B"/>
          <w:sz w:val="24"/>
          <w:szCs w:val="24"/>
        </w:rPr>
      </w:pPr>
      <w:r w:rsidRPr="005C33A9">
        <w:rPr>
          <w:rFonts w:ascii="Arial" w:hAnsi="Arial" w:cs="Arial"/>
          <w:bCs/>
          <w:sz w:val="24"/>
          <w:szCs w:val="24"/>
        </w:rPr>
        <w:t xml:space="preserve">Najpogosteje uporabljamo </w:t>
      </w:r>
      <w:proofErr w:type="spellStart"/>
      <w:r w:rsidRPr="005C33A9">
        <w:rPr>
          <w:rFonts w:ascii="Arial" w:hAnsi="Arial" w:cs="Arial"/>
          <w:bCs/>
          <w:color w:val="FF0000"/>
          <w:sz w:val="24"/>
          <w:szCs w:val="24"/>
        </w:rPr>
        <w:t>dvovejn</w:t>
      </w:r>
      <w:r w:rsidR="009730DC" w:rsidRPr="005C33A9">
        <w:rPr>
          <w:rFonts w:ascii="Arial" w:hAnsi="Arial" w:cs="Arial"/>
          <w:bCs/>
          <w:color w:val="FF0000"/>
          <w:sz w:val="24"/>
          <w:szCs w:val="24"/>
        </w:rPr>
        <w:t>at</w:t>
      </w:r>
      <w:r w:rsidRPr="005C33A9">
        <w:rPr>
          <w:rFonts w:ascii="Arial" w:hAnsi="Arial" w:cs="Arial"/>
          <w:bCs/>
          <w:color w:val="FF0000"/>
          <w:sz w:val="24"/>
          <w:szCs w:val="24"/>
        </w:rPr>
        <w:t>i</w:t>
      </w:r>
      <w:proofErr w:type="spellEnd"/>
      <w:r w:rsidRPr="005C33A9">
        <w:rPr>
          <w:rFonts w:ascii="Arial" w:hAnsi="Arial" w:cs="Arial"/>
          <w:bCs/>
          <w:color w:val="FF0000"/>
          <w:sz w:val="24"/>
          <w:szCs w:val="24"/>
        </w:rPr>
        <w:t xml:space="preserve"> ali </w:t>
      </w:r>
      <w:proofErr w:type="spellStart"/>
      <w:r w:rsidRPr="005C33A9">
        <w:rPr>
          <w:rFonts w:ascii="Arial" w:hAnsi="Arial" w:cs="Arial"/>
          <w:bCs/>
          <w:color w:val="FF0000"/>
          <w:sz w:val="24"/>
          <w:szCs w:val="24"/>
        </w:rPr>
        <w:t>dihotomni</w:t>
      </w:r>
      <w:proofErr w:type="spellEnd"/>
      <w:r w:rsidRPr="005C33A9">
        <w:rPr>
          <w:rFonts w:ascii="Arial" w:hAnsi="Arial" w:cs="Arial"/>
          <w:bCs/>
          <w:color w:val="FF0000"/>
          <w:sz w:val="24"/>
          <w:szCs w:val="24"/>
        </w:rPr>
        <w:t xml:space="preserve"> ključ, ki nam </w:t>
      </w:r>
      <w:r w:rsidRPr="005C33A9">
        <w:rPr>
          <w:rFonts w:ascii="Arial" w:hAnsi="Arial" w:cs="Arial"/>
          <w:bCs/>
          <w:sz w:val="24"/>
          <w:szCs w:val="24"/>
        </w:rPr>
        <w:t>za vsak znak ponuja dve možnosti, med katerima se odločimo. Po korakih pridemo do imena vrste.</w:t>
      </w:r>
    </w:p>
    <w:p w:rsidR="009730DC" w:rsidRPr="005C33A9" w:rsidRDefault="009730DC" w:rsidP="009730DC">
      <w:pPr>
        <w:spacing w:after="0" w:line="240" w:lineRule="auto"/>
        <w:rPr>
          <w:rFonts w:ascii="Arial" w:hAnsi="Arial" w:cs="Arial"/>
          <w:bCs/>
          <w:color w:val="31849B"/>
          <w:sz w:val="24"/>
          <w:szCs w:val="24"/>
        </w:rPr>
      </w:pPr>
    </w:p>
    <w:p w:rsidR="009730DC" w:rsidRPr="005C33A9" w:rsidRDefault="009730DC" w:rsidP="008E29BC">
      <w:pPr>
        <w:ind w:left="360"/>
        <w:rPr>
          <w:rFonts w:ascii="Arial" w:hAnsi="Arial" w:cs="Arial"/>
          <w:bCs/>
          <w:color w:val="000000" w:themeColor="text1"/>
          <w:sz w:val="24"/>
          <w:szCs w:val="24"/>
        </w:rPr>
      </w:pPr>
      <w:r w:rsidRPr="005C33A9">
        <w:rPr>
          <w:rFonts w:ascii="Arial" w:hAnsi="Arial" w:cs="Arial"/>
          <w:bCs/>
          <w:color w:val="31849B"/>
          <w:sz w:val="24"/>
          <w:szCs w:val="24"/>
        </w:rPr>
        <w:t xml:space="preserve">Naloga: </w:t>
      </w:r>
      <w:r w:rsidRPr="005C33A9">
        <w:rPr>
          <w:rFonts w:ascii="Arial" w:hAnsi="Arial" w:cs="Arial"/>
          <w:bCs/>
          <w:color w:val="000000" w:themeColor="text1"/>
          <w:sz w:val="24"/>
          <w:szCs w:val="24"/>
        </w:rPr>
        <w:t>Reši p</w:t>
      </w:r>
      <w:r w:rsidR="008E29BC" w:rsidRPr="005C33A9">
        <w:rPr>
          <w:rFonts w:ascii="Arial" w:hAnsi="Arial" w:cs="Arial"/>
          <w:bCs/>
          <w:color w:val="000000" w:themeColor="text1"/>
          <w:sz w:val="24"/>
          <w:szCs w:val="24"/>
        </w:rPr>
        <w:t xml:space="preserve">rimer v UČ </w:t>
      </w:r>
      <w:proofErr w:type="spellStart"/>
      <w:r w:rsidR="008E29BC" w:rsidRPr="005C33A9">
        <w:rPr>
          <w:rFonts w:ascii="Arial" w:hAnsi="Arial" w:cs="Arial"/>
          <w:bCs/>
          <w:color w:val="000000" w:themeColor="text1"/>
          <w:sz w:val="24"/>
          <w:szCs w:val="24"/>
        </w:rPr>
        <w:t>str</w:t>
      </w:r>
      <w:proofErr w:type="spellEnd"/>
      <w:r w:rsidR="008E29BC" w:rsidRPr="005C33A9">
        <w:rPr>
          <w:rFonts w:ascii="Arial" w:hAnsi="Arial" w:cs="Arial"/>
          <w:bCs/>
          <w:color w:val="000000" w:themeColor="text1"/>
          <w:sz w:val="24"/>
          <w:szCs w:val="24"/>
        </w:rPr>
        <w:t xml:space="preserve">: 79 </w:t>
      </w:r>
      <w:r w:rsidRPr="005C33A9">
        <w:rPr>
          <w:rFonts w:ascii="Arial" w:hAnsi="Arial" w:cs="Arial"/>
          <w:bCs/>
          <w:color w:val="000000" w:themeColor="text1"/>
          <w:sz w:val="24"/>
          <w:szCs w:val="24"/>
        </w:rPr>
        <w:t>– imate tabelo z možnostmi in fotografije poleg. Sledite po navodilih pod tabelo. Izberite si eno fotografijo in določajte po ključu dokler je ne določite. Enako naredite za ostalih 5.</w:t>
      </w:r>
    </w:p>
    <w:p w:rsidR="009730DC" w:rsidRPr="005C33A9" w:rsidRDefault="009730DC" w:rsidP="009730DC">
      <w:pPr>
        <w:spacing w:after="0" w:line="240" w:lineRule="auto"/>
        <w:ind w:left="360"/>
        <w:rPr>
          <w:rFonts w:ascii="Arial" w:hAnsi="Arial" w:cs="Arial"/>
          <w:bCs/>
          <w:color w:val="31849B"/>
          <w:sz w:val="24"/>
          <w:szCs w:val="24"/>
        </w:rPr>
      </w:pPr>
      <w:r w:rsidRPr="005C33A9">
        <w:rPr>
          <w:rFonts w:ascii="Arial" w:hAnsi="Arial" w:cs="Arial"/>
          <w:bCs/>
          <w:color w:val="31849B"/>
          <w:sz w:val="24"/>
          <w:szCs w:val="24"/>
        </w:rPr>
        <w:t>Zapiši razlago:</w:t>
      </w:r>
    </w:p>
    <w:p w:rsidR="008E29BC" w:rsidRPr="005C33A9" w:rsidRDefault="008E29BC" w:rsidP="008E29BC">
      <w:pPr>
        <w:ind w:left="360"/>
        <w:rPr>
          <w:rFonts w:ascii="Arial" w:hAnsi="Arial" w:cs="Arial"/>
          <w:bCs/>
          <w:color w:val="000000" w:themeColor="text1"/>
          <w:sz w:val="24"/>
          <w:szCs w:val="24"/>
        </w:rPr>
      </w:pPr>
      <w:r w:rsidRPr="005C33A9">
        <w:rPr>
          <w:rFonts w:ascii="Arial" w:hAnsi="Arial" w:cs="Arial"/>
          <w:bCs/>
          <w:color w:val="000000" w:themeColor="text1"/>
          <w:sz w:val="24"/>
          <w:szCs w:val="24"/>
        </w:rPr>
        <w:t xml:space="preserve">Ker se pogoji v naravi spreminjajo se pestrost povečuje tudi znotraj iste vrste, sčasoma pa lahko nastane nova vrsta. Pri zelo podobnih vrstah, ki jim strokovno rečemo </w:t>
      </w:r>
      <w:r w:rsidRPr="005C33A9">
        <w:rPr>
          <w:rFonts w:ascii="Arial" w:hAnsi="Arial" w:cs="Arial"/>
          <w:bCs/>
          <w:color w:val="FF0000"/>
          <w:sz w:val="24"/>
          <w:szCs w:val="24"/>
        </w:rPr>
        <w:t>vrste dvojčice, so razlike tako majhne, da jih sploh ne ločimo med sabo. Če se osebka iz vrst dvojčic parita, osebek preživi, le ta pa se običajno ne more pariti napre</w:t>
      </w:r>
      <w:r w:rsidRPr="005C33A9">
        <w:rPr>
          <w:rFonts w:ascii="Arial" w:hAnsi="Arial" w:cs="Arial"/>
          <w:bCs/>
          <w:color w:val="000000" w:themeColor="text1"/>
          <w:sz w:val="24"/>
          <w:szCs w:val="24"/>
        </w:rPr>
        <w:t>j (konj, osel, mula</w:t>
      </w:r>
      <w:r w:rsidR="009730DC" w:rsidRPr="005C33A9">
        <w:rPr>
          <w:rFonts w:ascii="Arial" w:hAnsi="Arial" w:cs="Arial"/>
          <w:bCs/>
          <w:color w:val="000000" w:themeColor="text1"/>
          <w:sz w:val="24"/>
          <w:szCs w:val="24"/>
        </w:rPr>
        <w:t xml:space="preserve"> – pri parjenju konja in osla dobimo mulo, ki pa ne more imeti potomcev</w:t>
      </w:r>
      <w:r w:rsidRPr="005C33A9">
        <w:rPr>
          <w:rFonts w:ascii="Arial" w:hAnsi="Arial" w:cs="Arial"/>
          <w:bCs/>
          <w:color w:val="000000" w:themeColor="text1"/>
          <w:sz w:val="24"/>
          <w:szCs w:val="24"/>
        </w:rPr>
        <w:t>).</w:t>
      </w:r>
    </w:p>
    <w:p w:rsidR="009730DC" w:rsidRPr="005C33A9" w:rsidRDefault="00F2282A" w:rsidP="009730DC">
      <w:pPr>
        <w:ind w:left="360"/>
        <w:rPr>
          <w:rFonts w:ascii="Arial" w:hAnsi="Arial" w:cs="Arial"/>
          <w:bCs/>
          <w:color w:val="31849B"/>
          <w:sz w:val="24"/>
          <w:szCs w:val="24"/>
        </w:rPr>
      </w:pPr>
      <w:r w:rsidRPr="005C33A9">
        <w:rPr>
          <w:rFonts w:ascii="Arial" w:hAnsi="Arial" w:cs="Arial"/>
          <w:bCs/>
          <w:color w:val="31849B"/>
          <w:sz w:val="24"/>
          <w:szCs w:val="24"/>
        </w:rPr>
        <w:t xml:space="preserve">Domača naloga: podanih je 6 organizmov - </w:t>
      </w:r>
      <w:r w:rsidR="009730DC" w:rsidRPr="005C33A9">
        <w:rPr>
          <w:rFonts w:ascii="Arial" w:hAnsi="Arial" w:cs="Arial"/>
          <w:bCs/>
          <w:color w:val="31849B"/>
          <w:sz w:val="24"/>
          <w:szCs w:val="24"/>
        </w:rPr>
        <w:t>pajek, deževnik, muha, človek</w:t>
      </w:r>
      <w:r w:rsidRPr="005C33A9">
        <w:rPr>
          <w:rFonts w:ascii="Arial" w:hAnsi="Arial" w:cs="Arial"/>
          <w:bCs/>
          <w:color w:val="31849B"/>
          <w:sz w:val="24"/>
          <w:szCs w:val="24"/>
        </w:rPr>
        <w:t>, smreka, riba</w:t>
      </w:r>
      <w:r w:rsidR="009730DC" w:rsidRPr="005C33A9">
        <w:rPr>
          <w:rFonts w:ascii="Arial" w:hAnsi="Arial" w:cs="Arial"/>
          <w:bCs/>
          <w:color w:val="31849B"/>
          <w:sz w:val="24"/>
          <w:szCs w:val="24"/>
        </w:rPr>
        <w:t xml:space="preserve">. </w:t>
      </w:r>
      <w:r w:rsidRPr="005C33A9">
        <w:rPr>
          <w:rFonts w:ascii="Arial" w:hAnsi="Arial" w:cs="Arial"/>
          <w:bCs/>
          <w:color w:val="31849B"/>
          <w:sz w:val="24"/>
          <w:szCs w:val="24"/>
        </w:rPr>
        <w:t xml:space="preserve">Po vzoru določevalnega ključa iz UČ </w:t>
      </w:r>
      <w:proofErr w:type="spellStart"/>
      <w:r w:rsidRPr="005C33A9">
        <w:rPr>
          <w:rFonts w:ascii="Arial" w:hAnsi="Arial" w:cs="Arial"/>
          <w:bCs/>
          <w:color w:val="31849B"/>
          <w:sz w:val="24"/>
          <w:szCs w:val="24"/>
        </w:rPr>
        <w:t>str</w:t>
      </w:r>
      <w:proofErr w:type="spellEnd"/>
      <w:r w:rsidRPr="005C33A9">
        <w:rPr>
          <w:rFonts w:ascii="Arial" w:hAnsi="Arial" w:cs="Arial"/>
          <w:bCs/>
          <w:color w:val="31849B"/>
          <w:sz w:val="24"/>
          <w:szCs w:val="24"/>
        </w:rPr>
        <w:t>: 79 izdelajte svojega. Označujte 1.a in 1.b – navedete razliki in na koncu napišete na katero povezavo nadaljuje oseba, da določi organizem. Določiti morate vse organizme.</w:t>
      </w:r>
    </w:p>
    <w:p w:rsidR="00F2282A" w:rsidRPr="005C33A9" w:rsidRDefault="00F2282A" w:rsidP="009730DC">
      <w:pPr>
        <w:ind w:left="360"/>
        <w:rPr>
          <w:rFonts w:ascii="Arial" w:hAnsi="Arial" w:cs="Arial"/>
          <w:bCs/>
          <w:color w:val="31849B"/>
          <w:sz w:val="24"/>
          <w:szCs w:val="24"/>
        </w:rPr>
      </w:pPr>
      <w:r w:rsidRPr="005C33A9">
        <w:rPr>
          <w:rFonts w:ascii="Arial" w:hAnsi="Arial" w:cs="Arial"/>
          <w:bCs/>
          <w:color w:val="31849B"/>
          <w:sz w:val="24"/>
          <w:szCs w:val="24"/>
        </w:rPr>
        <w:t xml:space="preserve">Pomoč pri izdelavi določevalnega ključa: </w:t>
      </w:r>
    </w:p>
    <w:p w:rsidR="00F2282A" w:rsidRPr="005C33A9" w:rsidRDefault="00F2282A" w:rsidP="009730DC">
      <w:pPr>
        <w:ind w:left="360"/>
        <w:rPr>
          <w:rFonts w:ascii="Arial" w:hAnsi="Arial" w:cs="Arial"/>
          <w:bCs/>
          <w:color w:val="31849B"/>
          <w:sz w:val="24"/>
          <w:szCs w:val="24"/>
        </w:rPr>
      </w:pPr>
      <w:hyperlink r:id="rId14" w:anchor="68" w:history="1">
        <w:r w:rsidRPr="005C33A9">
          <w:rPr>
            <w:rStyle w:val="Hiperpovezava"/>
            <w:rFonts w:ascii="Arial" w:hAnsi="Arial" w:cs="Arial"/>
            <w:sz w:val="24"/>
            <w:szCs w:val="24"/>
          </w:rPr>
          <w:t>https://www.irokusplus.si/vsebine/irp-nar7/#68</w:t>
        </w:r>
      </w:hyperlink>
    </w:p>
    <w:p w:rsidR="008E29BC" w:rsidRPr="005C33A9" w:rsidRDefault="005C33A9" w:rsidP="008E29BC">
      <w:pPr>
        <w:ind w:left="360"/>
        <w:rPr>
          <w:rFonts w:ascii="Arial" w:hAnsi="Arial" w:cs="Arial"/>
          <w:bCs/>
          <w:color w:val="31849B"/>
          <w:sz w:val="24"/>
          <w:szCs w:val="24"/>
        </w:rPr>
      </w:pPr>
      <w:r w:rsidRPr="005C33A9">
        <w:rPr>
          <w:rFonts w:ascii="Arial" w:hAnsi="Arial" w:cs="Arial"/>
          <w:bCs/>
          <w:color w:val="31849B"/>
          <w:sz w:val="24"/>
          <w:szCs w:val="24"/>
        </w:rPr>
        <w:t>Ali pa poglej spodaj.</w:t>
      </w:r>
    </w:p>
    <w:p w:rsidR="005C33A9" w:rsidRPr="005C33A9" w:rsidRDefault="005C33A9" w:rsidP="008E29BC">
      <w:pPr>
        <w:ind w:left="360"/>
        <w:rPr>
          <w:rFonts w:ascii="Arial" w:hAnsi="Arial" w:cs="Arial"/>
          <w:bCs/>
          <w:color w:val="31849B"/>
          <w:sz w:val="24"/>
          <w:szCs w:val="24"/>
        </w:rPr>
      </w:pPr>
      <w:r w:rsidRPr="005C33A9">
        <w:rPr>
          <w:rFonts w:ascii="Arial" w:hAnsi="Arial" w:cs="Arial"/>
          <w:bCs/>
          <w:color w:val="31849B"/>
          <w:sz w:val="24"/>
          <w:szCs w:val="24"/>
        </w:rPr>
        <w:t xml:space="preserve">Izdelane določevalne ključe mi do petka 17.4. do 15h pošljite na e-naslov: </w:t>
      </w:r>
      <w:hyperlink r:id="rId15" w:history="1">
        <w:r w:rsidRPr="005C33A9">
          <w:rPr>
            <w:rStyle w:val="Hiperpovezava"/>
            <w:rFonts w:ascii="Arial" w:hAnsi="Arial" w:cs="Arial"/>
            <w:bCs/>
            <w:sz w:val="24"/>
            <w:szCs w:val="24"/>
          </w:rPr>
          <w:t>karmen.lapanja1</w:t>
        </w:r>
        <w:r w:rsidRPr="005C33A9">
          <w:rPr>
            <w:rStyle w:val="Hiperpovezava"/>
            <w:rFonts w:ascii="Arial" w:hAnsi="Arial" w:cs="Arial"/>
            <w:sz w:val="24"/>
            <w:szCs w:val="24"/>
            <w:shd w:val="clear" w:color="auto" w:fill="FFFFFF"/>
          </w:rPr>
          <w:t>@</w:t>
        </w:r>
        <w:r w:rsidRPr="005C33A9">
          <w:rPr>
            <w:rStyle w:val="Hiperpovezava"/>
            <w:rFonts w:ascii="Arial" w:hAnsi="Arial" w:cs="Arial"/>
            <w:bCs/>
            <w:sz w:val="24"/>
            <w:szCs w:val="24"/>
          </w:rPr>
          <w:t>gmail.com</w:t>
        </w:r>
      </w:hyperlink>
      <w:r w:rsidRPr="005C33A9">
        <w:rPr>
          <w:rFonts w:ascii="Arial" w:hAnsi="Arial" w:cs="Arial"/>
          <w:bCs/>
          <w:color w:val="31849B"/>
          <w:sz w:val="24"/>
          <w:szCs w:val="24"/>
        </w:rPr>
        <w:t xml:space="preserve">   Ključ napišite v zvezek ga fotografirajte in pošljite – ali pa ga izdelajte v elektronski obliki in pošljite.</w:t>
      </w:r>
      <w:r w:rsidR="00C67D87">
        <w:rPr>
          <w:rFonts w:ascii="Arial" w:hAnsi="Arial" w:cs="Arial"/>
          <w:bCs/>
          <w:color w:val="31849B"/>
          <w:sz w:val="24"/>
          <w:szCs w:val="24"/>
        </w:rPr>
        <w:t xml:space="preserve"> Vse vaše poslane naloge zabeležim v redovalnico in bodo sestavni del ocene pri naravoslovju</w:t>
      </w:r>
      <w:r w:rsidR="005832A5">
        <w:rPr>
          <w:rFonts w:ascii="Arial" w:hAnsi="Arial" w:cs="Arial"/>
          <w:bCs/>
          <w:color w:val="31849B"/>
          <w:sz w:val="24"/>
          <w:szCs w:val="24"/>
        </w:rPr>
        <w:t xml:space="preserve">. </w:t>
      </w:r>
    </w:p>
    <w:p w:rsidR="008E29BC" w:rsidRPr="008A5B35" w:rsidRDefault="00F2282A" w:rsidP="00D90182">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column">
              <wp:posOffset>1066165</wp:posOffset>
            </wp:positionH>
            <wp:positionV relativeFrom="paragraph">
              <wp:posOffset>0</wp:posOffset>
            </wp:positionV>
            <wp:extent cx="3678555" cy="564324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564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rsidR="008E29BC" w:rsidRDefault="008E29BC" w:rsidP="00D90182"/>
    <w:p w:rsidR="00D90182" w:rsidRPr="00D90182" w:rsidRDefault="00F2282A" w:rsidP="00D90182">
      <w:r>
        <w:rPr>
          <w:rFonts w:ascii="Arial" w:hAnsi="Arial" w:cs="Arial"/>
          <w:noProof/>
          <w:sz w:val="24"/>
          <w:szCs w:val="24"/>
        </w:rPr>
        <w:drawing>
          <wp:anchor distT="0" distB="0" distL="114300" distR="114300" simplePos="0" relativeHeight="251664384" behindDoc="0" locked="0" layoutInCell="1" allowOverlap="1" wp14:anchorId="7826EDAA">
            <wp:simplePos x="0" y="0"/>
            <wp:positionH relativeFrom="margin">
              <wp:posOffset>1113733</wp:posOffset>
            </wp:positionH>
            <wp:positionV relativeFrom="paragraph">
              <wp:posOffset>5047672</wp:posOffset>
            </wp:positionV>
            <wp:extent cx="3516630" cy="3990975"/>
            <wp:effectExtent l="0" t="0" r="762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630"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0182" w:rsidRPr="00D90182" w:rsidSect="00F2282A">
      <w:pgSz w:w="11906" w:h="16838"/>
      <w:pgMar w:top="709" w:right="1133"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5C28" w:rsidRDefault="00405C28" w:rsidP="00741C2F">
      <w:pPr>
        <w:spacing w:after="0" w:line="240" w:lineRule="auto"/>
      </w:pPr>
      <w:r>
        <w:separator/>
      </w:r>
    </w:p>
  </w:endnote>
  <w:endnote w:type="continuationSeparator" w:id="0">
    <w:p w:rsidR="00405C28" w:rsidRDefault="00405C28" w:rsidP="0074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5C28" w:rsidRDefault="00405C28" w:rsidP="00741C2F">
      <w:pPr>
        <w:spacing w:after="0" w:line="240" w:lineRule="auto"/>
      </w:pPr>
      <w:r>
        <w:separator/>
      </w:r>
    </w:p>
  </w:footnote>
  <w:footnote w:type="continuationSeparator" w:id="0">
    <w:p w:rsidR="00405C28" w:rsidRDefault="00405C28" w:rsidP="00741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871837"/>
    <w:multiLevelType w:val="hybridMultilevel"/>
    <w:tmpl w:val="1FC6798C"/>
    <w:lvl w:ilvl="0" w:tplc="089473A6">
      <w:numFmt w:val="bullet"/>
      <w:lvlText w:val="-"/>
      <w:lvlJc w:val="left"/>
      <w:pPr>
        <w:tabs>
          <w:tab w:val="num" w:pos="360"/>
        </w:tabs>
        <w:ind w:left="360" w:hanging="360"/>
      </w:pPr>
      <w:rPr>
        <w:rFonts w:ascii="Comic Sans MS" w:eastAsia="SimSu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2F"/>
    <w:rsid w:val="00405C28"/>
    <w:rsid w:val="00552E29"/>
    <w:rsid w:val="005832A5"/>
    <w:rsid w:val="005C33A9"/>
    <w:rsid w:val="00741C2F"/>
    <w:rsid w:val="008A5B35"/>
    <w:rsid w:val="008E29BC"/>
    <w:rsid w:val="009730DC"/>
    <w:rsid w:val="00B07611"/>
    <w:rsid w:val="00C67D87"/>
    <w:rsid w:val="00CD367B"/>
    <w:rsid w:val="00D90182"/>
    <w:rsid w:val="00F228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7DD0"/>
  <w15:chartTrackingRefBased/>
  <w15:docId w15:val="{F52143FD-A57F-498C-998E-2E8E7EC3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41C2F"/>
    <w:pPr>
      <w:tabs>
        <w:tab w:val="center" w:pos="4536"/>
        <w:tab w:val="right" w:pos="9072"/>
      </w:tabs>
      <w:spacing w:after="0" w:line="240" w:lineRule="auto"/>
    </w:pPr>
  </w:style>
  <w:style w:type="character" w:customStyle="1" w:styleId="GlavaZnak">
    <w:name w:val="Glava Znak"/>
    <w:basedOn w:val="Privzetapisavaodstavka"/>
    <w:link w:val="Glava"/>
    <w:uiPriority w:val="99"/>
    <w:rsid w:val="00741C2F"/>
  </w:style>
  <w:style w:type="paragraph" w:styleId="Noga">
    <w:name w:val="footer"/>
    <w:basedOn w:val="Navaden"/>
    <w:link w:val="NogaZnak"/>
    <w:uiPriority w:val="99"/>
    <w:unhideWhenUsed/>
    <w:rsid w:val="00741C2F"/>
    <w:pPr>
      <w:tabs>
        <w:tab w:val="center" w:pos="4536"/>
        <w:tab w:val="right" w:pos="9072"/>
      </w:tabs>
      <w:spacing w:after="0" w:line="240" w:lineRule="auto"/>
    </w:pPr>
  </w:style>
  <w:style w:type="character" w:customStyle="1" w:styleId="NogaZnak">
    <w:name w:val="Noga Znak"/>
    <w:basedOn w:val="Privzetapisavaodstavka"/>
    <w:link w:val="Noga"/>
    <w:uiPriority w:val="99"/>
    <w:rsid w:val="00741C2F"/>
  </w:style>
  <w:style w:type="character" w:styleId="Hiperpovezava">
    <w:name w:val="Hyperlink"/>
    <w:basedOn w:val="Privzetapisavaodstavka"/>
    <w:uiPriority w:val="99"/>
    <w:unhideWhenUsed/>
    <w:rsid w:val="00F2282A"/>
    <w:rPr>
      <w:color w:val="0000FF"/>
      <w:u w:val="single"/>
    </w:rPr>
  </w:style>
  <w:style w:type="character" w:styleId="Nerazreenaomemba">
    <w:name w:val="Unresolved Mention"/>
    <w:basedOn w:val="Privzetapisavaodstavka"/>
    <w:uiPriority w:val="99"/>
    <w:semiHidden/>
    <w:unhideWhenUsed/>
    <w:rsid w:val="005C3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karmen.lapanja1@gmail.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rokusplus.si/vsebine/irp-nar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369</Words>
  <Characters>2104</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Karmen</dc:creator>
  <cp:keywords/>
  <dc:description/>
  <cp:lastModifiedBy>Karmen</cp:lastModifiedBy>
  <cp:revision>5</cp:revision>
  <dcterms:created xsi:type="dcterms:W3CDTF">2020-04-14T22:54:00Z</dcterms:created>
  <dcterms:modified xsi:type="dcterms:W3CDTF">2020-04-16T00:59:00Z</dcterms:modified>
</cp:coreProperties>
</file>