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AE53" w14:textId="63D3A88D" w:rsidR="002D7269" w:rsidRDefault="002D7269" w:rsidP="002D7269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1D6702">
        <w:rPr>
          <w:rFonts w:ascii="Arial" w:hAnsi="Arial" w:cs="Arial"/>
          <w:sz w:val="24"/>
          <w:szCs w:val="24"/>
        </w:rPr>
        <w:t xml:space="preserve">ONA  – navodila za šolsko uro v sredo </w:t>
      </w:r>
      <w:r w:rsidR="004F68AD">
        <w:rPr>
          <w:rFonts w:ascii="Arial" w:hAnsi="Arial" w:cs="Arial"/>
          <w:sz w:val="24"/>
          <w:szCs w:val="24"/>
        </w:rPr>
        <w:t>22</w:t>
      </w:r>
      <w:r w:rsidRPr="001D67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</w:t>
      </w:r>
      <w:r w:rsidRPr="001D6702">
        <w:rPr>
          <w:rFonts w:ascii="Arial" w:hAnsi="Arial" w:cs="Arial"/>
          <w:sz w:val="24"/>
          <w:szCs w:val="24"/>
        </w:rPr>
        <w:t>.  6 šolsko uro</w:t>
      </w:r>
    </w:p>
    <w:p w14:paraId="5ED9C6E8" w14:textId="63B09140" w:rsidR="002D7269" w:rsidRDefault="002D7269" w:rsidP="002D7269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14:paraId="07C13A0B" w14:textId="02EAF46C" w:rsidR="002D7269" w:rsidRDefault="002D7269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9509F1">
        <w:rPr>
          <w:rFonts w:ascii="Arial" w:hAnsi="Arial" w:cs="Arial"/>
          <w:b w:val="0"/>
          <w:bCs/>
          <w:color w:val="000000" w:themeColor="text1"/>
          <w:sz w:val="24"/>
          <w:szCs w:val="24"/>
        </w:rPr>
        <w:t>Pozdravljeni.</w:t>
      </w:r>
    </w:p>
    <w:p w14:paraId="0AAF7D59" w14:textId="096875F6" w:rsidR="004F68AD" w:rsidRDefault="004F68AD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07821270" w14:textId="1276B428" w:rsidR="004F68AD" w:rsidRDefault="004F68AD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/>
          <w:color w:val="000000" w:themeColor="text1"/>
          <w:sz w:val="24"/>
          <w:szCs w:val="24"/>
        </w:rPr>
        <w:t>Tokrat bomo snov naravoslovja prepleti z organizmi. Naloga bo del ocene.</w:t>
      </w:r>
    </w:p>
    <w:p w14:paraId="6EEA25E4" w14:textId="797CA254" w:rsidR="004F68AD" w:rsidRDefault="004F68AD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/>
          <w:color w:val="000000" w:themeColor="text1"/>
          <w:sz w:val="24"/>
          <w:szCs w:val="24"/>
        </w:rPr>
        <w:t>Sestavite SLIKOVNO-OPISNI DVOVEJNATI DOLOČEVALNI KLJUČ, ki naj VSEBUJE 10 različnih vrst po vaši izbiri</w:t>
      </w:r>
      <w:r w:rsidR="00616F7A">
        <w:rPr>
          <w:rFonts w:ascii="Arial" w:hAnsi="Arial" w:cs="Arial"/>
          <w:b w:val="0"/>
          <w:bCs/>
          <w:color w:val="000000" w:themeColor="text1"/>
          <w:sz w:val="24"/>
          <w:szCs w:val="24"/>
        </w:rPr>
        <w:t>. Ključ je lahko rastlinski, živalski ali glivni</w:t>
      </w:r>
      <w:r>
        <w:rPr>
          <w:rFonts w:ascii="Arial" w:hAnsi="Arial" w:cs="Arial"/>
          <w:b w:val="0"/>
          <w:bCs/>
          <w:color w:val="000000" w:themeColor="text1"/>
          <w:sz w:val="24"/>
          <w:szCs w:val="24"/>
        </w:rPr>
        <w:t>.</w:t>
      </w:r>
      <w:r w:rsidR="00616F7A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Ne mešajte pa posameznih med samo. Če se odločite za živalskega ne vključujte rastlin.</w:t>
      </w:r>
    </w:p>
    <w:p w14:paraId="3D6C5931" w14:textId="77777777" w:rsidR="00616F7A" w:rsidRDefault="00616F7A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285CA614" w14:textId="5A3CFE85" w:rsidR="004F68AD" w:rsidRDefault="004F68AD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/>
          <w:color w:val="000000" w:themeColor="text1"/>
          <w:sz w:val="24"/>
          <w:szCs w:val="24"/>
        </w:rPr>
        <w:t>Naloge pošljite na:</w:t>
      </w:r>
    </w:p>
    <w:p w14:paraId="374FF6C8" w14:textId="77777777" w:rsidR="004F68AD" w:rsidRPr="009509F1" w:rsidRDefault="004F68AD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3028B528" w14:textId="6123F52F" w:rsidR="002D7269" w:rsidRPr="009509F1" w:rsidRDefault="00FC2261" w:rsidP="004F68AD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hyperlink r:id="rId5" w:history="1">
        <w:r w:rsidR="002D7269" w:rsidRPr="009509F1">
          <w:rPr>
            <w:rStyle w:val="Hiperpovezava"/>
            <w:rFonts w:ascii="Arial" w:hAnsi="Arial" w:cs="Arial"/>
            <w:color w:val="000000" w:themeColor="text1"/>
            <w:sz w:val="24"/>
            <w:szCs w:val="24"/>
          </w:rPr>
          <w:t>k</w:t>
        </w:r>
        <w:r w:rsidR="002D7269" w:rsidRPr="009509F1">
          <w:rPr>
            <w:rStyle w:val="Hiperpovezava"/>
            <w:rFonts w:ascii="Arial" w:hAnsi="Arial" w:cs="Arial"/>
            <w:color w:val="000000" w:themeColor="text1"/>
            <w:sz w:val="24"/>
            <w:szCs w:val="24"/>
            <w:highlight w:val="yellow"/>
          </w:rPr>
          <w:t>armen.lapanja1</w:t>
        </w:r>
        <w:r w:rsidR="002D7269" w:rsidRPr="009509F1">
          <w:rPr>
            <w:rStyle w:val="Hiperpovezava"/>
            <w:rFonts w:ascii="Arial" w:hAnsi="Arial" w:cs="Arial"/>
            <w:color w:val="000000" w:themeColor="text1"/>
            <w:kern w:val="2"/>
            <w:sz w:val="24"/>
            <w:szCs w:val="24"/>
            <w:highlight w:val="yellow"/>
          </w:rPr>
          <w:t>@gmail.com</w:t>
        </w:r>
      </w:hyperlink>
      <w:r w:rsidR="009509F1" w:rsidRPr="009509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sobote 24.4.</w:t>
      </w:r>
    </w:p>
    <w:p w14:paraId="25046596" w14:textId="77777777" w:rsidR="005A1E7B" w:rsidRPr="009509F1" w:rsidRDefault="005A1E7B" w:rsidP="002D7269">
      <w:pPr>
        <w:pStyle w:val="Odstavekseznama"/>
        <w:ind w:left="36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4F3409D6" w14:textId="70FD0B28" w:rsidR="004E0493" w:rsidRDefault="004E0493"/>
    <w:sectPr w:rsidR="004E0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6F5E"/>
    <w:multiLevelType w:val="hybridMultilevel"/>
    <w:tmpl w:val="3050F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9"/>
    <w:rsid w:val="00290270"/>
    <w:rsid w:val="002D7269"/>
    <w:rsid w:val="004E0493"/>
    <w:rsid w:val="004F68AD"/>
    <w:rsid w:val="005A1E7B"/>
    <w:rsid w:val="00616F7A"/>
    <w:rsid w:val="009509F1"/>
    <w:rsid w:val="00A7779F"/>
    <w:rsid w:val="00B4202D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3F4A"/>
  <w15:chartTrackingRefBased/>
  <w15:docId w15:val="{E701A4DA-FB73-4CF1-B272-039A944A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7269"/>
    <w:pPr>
      <w:spacing w:after="0" w:line="240" w:lineRule="auto"/>
      <w:ind w:left="720"/>
      <w:contextualSpacing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styleId="Hiperpovezava">
    <w:name w:val="Hyperlink"/>
    <w:basedOn w:val="Privzetapisavaodstavka"/>
    <w:uiPriority w:val="99"/>
    <w:unhideWhenUsed/>
    <w:rsid w:val="002D72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en.lapanj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4</cp:revision>
  <dcterms:created xsi:type="dcterms:W3CDTF">2020-04-21T22:49:00Z</dcterms:created>
  <dcterms:modified xsi:type="dcterms:W3CDTF">2020-04-21T23:35:00Z</dcterms:modified>
</cp:coreProperties>
</file>