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1C2" w:rsidRPr="00AB3EA1" w:rsidRDefault="00412F22" w:rsidP="00AB3EA1">
      <w:pPr>
        <w:shd w:val="clear" w:color="auto" w:fill="FFC000"/>
        <w:rPr>
          <w:b/>
          <w:bCs/>
          <w:sz w:val="44"/>
          <w:szCs w:val="44"/>
        </w:rPr>
      </w:pPr>
      <w:r w:rsidRPr="00AB3EA1">
        <w:rPr>
          <w:sz w:val="44"/>
          <w:szCs w:val="44"/>
        </w:rPr>
        <w:t xml:space="preserve">FRANCE PREŠEREN: </w:t>
      </w:r>
      <w:r w:rsidR="007D5E6E" w:rsidRPr="00AB3EA1">
        <w:rPr>
          <w:b/>
          <w:bCs/>
          <w:sz w:val="44"/>
          <w:szCs w:val="44"/>
        </w:rPr>
        <w:t>POVODNI MOŽ</w:t>
      </w:r>
    </w:p>
    <w:p w:rsidR="00412F22" w:rsidRDefault="00412F22" w:rsidP="00AB3EA1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AB3EA1">
        <w:rPr>
          <w:b/>
          <w:bCs/>
          <w:sz w:val="32"/>
          <w:szCs w:val="32"/>
        </w:rPr>
        <w:t>BALADA</w:t>
      </w:r>
      <w:r w:rsidR="00AB3EA1">
        <w:rPr>
          <w:b/>
          <w:bCs/>
          <w:sz w:val="32"/>
          <w:szCs w:val="32"/>
        </w:rPr>
        <w:t>/EPSKA PRIPOVEDNA PESEM</w:t>
      </w:r>
      <w:r w:rsidR="00A229BF">
        <w:rPr>
          <w:b/>
          <w:bCs/>
          <w:sz w:val="32"/>
          <w:szCs w:val="32"/>
        </w:rPr>
        <w:t xml:space="preserve"> </w:t>
      </w:r>
      <w:r w:rsidR="00A229BF" w:rsidRPr="00A229BF">
        <w:rPr>
          <w:b/>
          <w:bCs/>
          <w:sz w:val="24"/>
          <w:szCs w:val="24"/>
        </w:rPr>
        <w:t>(</w:t>
      </w:r>
      <w:r w:rsidR="00A229BF" w:rsidRPr="00A229BF">
        <w:rPr>
          <w:b/>
          <w:bCs/>
          <w:color w:val="FF0000"/>
          <w:sz w:val="24"/>
          <w:szCs w:val="24"/>
        </w:rPr>
        <w:t>prepiši v zvezek</w:t>
      </w:r>
      <w:r w:rsidR="00A229BF" w:rsidRPr="00A229BF">
        <w:rPr>
          <w:b/>
          <w:bCs/>
          <w:sz w:val="24"/>
          <w:szCs w:val="24"/>
        </w:rPr>
        <w:t>)</w:t>
      </w:r>
    </w:p>
    <w:p w:rsidR="0062760C" w:rsidRPr="002B63B7" w:rsidRDefault="0062760C" w:rsidP="00F11843">
      <w:pPr>
        <w:rPr>
          <w:b/>
          <w:bCs/>
          <w:sz w:val="24"/>
          <w:szCs w:val="24"/>
          <w:u w:val="single"/>
        </w:rPr>
      </w:pPr>
      <w:r w:rsidRPr="002B63B7">
        <w:rPr>
          <w:b/>
          <w:bCs/>
          <w:sz w:val="24"/>
          <w:szCs w:val="24"/>
          <w:u w:val="single"/>
        </w:rPr>
        <w:t>Balada:</w:t>
      </w:r>
    </w:p>
    <w:p w:rsidR="0062760C" w:rsidRDefault="0062760C" w:rsidP="00F11843">
      <w:pPr>
        <w:rPr>
          <w:sz w:val="24"/>
          <w:szCs w:val="24"/>
        </w:rPr>
      </w:pPr>
      <w:r>
        <w:rPr>
          <w:sz w:val="24"/>
          <w:szCs w:val="24"/>
        </w:rPr>
        <w:t xml:space="preserve">- daljša epska/pripovedna pesem </w:t>
      </w:r>
    </w:p>
    <w:p w:rsidR="0062760C" w:rsidRDefault="0062760C" w:rsidP="00F11843">
      <w:pPr>
        <w:rPr>
          <w:sz w:val="24"/>
          <w:szCs w:val="24"/>
        </w:rPr>
      </w:pPr>
      <w:r>
        <w:rPr>
          <w:sz w:val="24"/>
          <w:szCs w:val="24"/>
        </w:rPr>
        <w:t>- vzdušje je napeto, temačno, strašljivo, se stopnjuje (dramatični trikotnik)</w:t>
      </w:r>
    </w:p>
    <w:p w:rsidR="00574DF1" w:rsidRDefault="00574DF1" w:rsidP="00F11843">
      <w:pPr>
        <w:rPr>
          <w:sz w:val="24"/>
          <w:szCs w:val="24"/>
        </w:rPr>
      </w:pPr>
      <w:r>
        <w:rPr>
          <w:sz w:val="24"/>
          <w:szCs w:val="24"/>
        </w:rPr>
        <w:t>- prisoten je tudi dialog</w:t>
      </w:r>
    </w:p>
    <w:p w:rsidR="0062760C" w:rsidRDefault="0062760C" w:rsidP="00F11843">
      <w:pPr>
        <w:rPr>
          <w:sz w:val="24"/>
          <w:szCs w:val="24"/>
        </w:rPr>
      </w:pPr>
      <w:r>
        <w:rPr>
          <w:sz w:val="24"/>
          <w:szCs w:val="24"/>
        </w:rPr>
        <w:t>- nastopajo pravljična/mitološka bitja in nadnaravne sile</w:t>
      </w:r>
    </w:p>
    <w:p w:rsidR="00F11843" w:rsidRPr="00F11843" w:rsidRDefault="0062760C" w:rsidP="00F1184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 konec je navadno tragičen</w:t>
      </w:r>
    </w:p>
    <w:p w:rsidR="00AB3EA1" w:rsidRPr="00AB3EA1" w:rsidRDefault="00AB3EA1" w:rsidP="00AB3EA1">
      <w:pPr>
        <w:pStyle w:val="Odstavekseznama"/>
        <w:rPr>
          <w:b/>
          <w:bCs/>
          <w:sz w:val="32"/>
          <w:szCs w:val="32"/>
        </w:rPr>
      </w:pPr>
    </w:p>
    <w:p w:rsidR="009D3DE6" w:rsidRPr="009D3DE6" w:rsidRDefault="00412F22" w:rsidP="009B25D2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D3DE6">
        <w:rPr>
          <w:b/>
          <w:bCs/>
          <w:sz w:val="32"/>
          <w:szCs w:val="32"/>
        </w:rPr>
        <w:t>ZGODOVINSKO OZADJE</w:t>
      </w:r>
      <w:r w:rsidR="00574DF1" w:rsidRPr="009D3DE6">
        <w:rPr>
          <w:b/>
          <w:bCs/>
          <w:sz w:val="32"/>
          <w:szCs w:val="32"/>
        </w:rPr>
        <w:t>/SNOV ZA PESEM</w:t>
      </w:r>
      <w:r w:rsidR="00A229BF" w:rsidRPr="009D3DE6">
        <w:rPr>
          <w:b/>
          <w:bCs/>
          <w:sz w:val="32"/>
          <w:szCs w:val="32"/>
        </w:rPr>
        <w:t xml:space="preserve"> </w:t>
      </w:r>
    </w:p>
    <w:p w:rsidR="002B63B7" w:rsidRPr="009D3DE6" w:rsidRDefault="002B63B7" w:rsidP="009D3DE6">
      <w:pPr>
        <w:pStyle w:val="Odstavekseznama"/>
        <w:rPr>
          <w:sz w:val="24"/>
          <w:szCs w:val="24"/>
        </w:rPr>
      </w:pPr>
      <w:r w:rsidRPr="009D3DE6">
        <w:rPr>
          <w:sz w:val="24"/>
          <w:szCs w:val="24"/>
        </w:rPr>
        <w:t xml:space="preserve">Prešeren je </w:t>
      </w:r>
      <w:r w:rsidRPr="009D3DE6">
        <w:rPr>
          <w:b/>
          <w:bCs/>
          <w:sz w:val="24"/>
          <w:szCs w:val="24"/>
        </w:rPr>
        <w:t>snov za svojo pesem</w:t>
      </w:r>
      <w:r w:rsidRPr="009D3DE6">
        <w:rPr>
          <w:sz w:val="24"/>
          <w:szCs w:val="24"/>
        </w:rPr>
        <w:t xml:space="preserve"> vzel iz Valvazorjeve Slave vojvodine Kranjske.</w:t>
      </w:r>
    </w:p>
    <w:p w:rsidR="00412F22" w:rsidRPr="00AB3EA1" w:rsidRDefault="00F11843">
      <w:pPr>
        <w:rPr>
          <w:sz w:val="24"/>
          <w:szCs w:val="24"/>
        </w:rPr>
      </w:pPr>
      <w:r w:rsidRPr="00F11843">
        <w:rPr>
          <w:noProof/>
          <w:lang w:eastAsia="sl-SI"/>
        </w:rPr>
        <w:drawing>
          <wp:inline distT="0" distB="0" distL="0" distR="0" wp14:anchorId="6E4BD1AC" wp14:editId="6E16D177">
            <wp:extent cx="5898709" cy="5524188"/>
            <wp:effectExtent l="0" t="0" r="698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51" t="20291" r="31382" b="10311"/>
                    <a:stretch/>
                  </pic:blipFill>
                  <pic:spPr bwMode="auto">
                    <a:xfrm>
                      <a:off x="0" y="0"/>
                      <a:ext cx="5937434" cy="5560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22" w:rsidRDefault="00412F22">
      <w:pPr>
        <w:rPr>
          <w:sz w:val="24"/>
          <w:szCs w:val="24"/>
        </w:rPr>
      </w:pPr>
    </w:p>
    <w:p w:rsidR="00F11843" w:rsidRDefault="00F11843">
      <w:pPr>
        <w:rPr>
          <w:sz w:val="24"/>
          <w:szCs w:val="24"/>
        </w:rPr>
      </w:pPr>
      <w:r w:rsidRPr="00F11843">
        <w:rPr>
          <w:noProof/>
          <w:lang w:eastAsia="sl-SI"/>
        </w:rPr>
        <w:lastRenderedPageBreak/>
        <w:drawing>
          <wp:inline distT="0" distB="0" distL="0" distR="0" wp14:anchorId="0986C9A5" wp14:editId="511CAD8D">
            <wp:extent cx="6043526" cy="36671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00" t="38420" r="31832" b="17369"/>
                    <a:stretch/>
                  </pic:blipFill>
                  <pic:spPr bwMode="auto">
                    <a:xfrm>
                      <a:off x="0" y="0"/>
                      <a:ext cx="6106438" cy="370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22" w:rsidRPr="00A229BF" w:rsidRDefault="00412F22" w:rsidP="00AB3EA1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AB3EA1">
        <w:rPr>
          <w:b/>
          <w:bCs/>
          <w:sz w:val="32"/>
          <w:szCs w:val="32"/>
        </w:rPr>
        <w:t>VSEBINSKA ANALIZA</w:t>
      </w:r>
      <w:r w:rsidR="0022338D" w:rsidRPr="00AB3EA1">
        <w:rPr>
          <w:b/>
          <w:bCs/>
          <w:sz w:val="32"/>
          <w:szCs w:val="32"/>
        </w:rPr>
        <w:t xml:space="preserve"> </w:t>
      </w:r>
      <w:r w:rsidR="0022338D" w:rsidRPr="00A229BF">
        <w:rPr>
          <w:b/>
          <w:bCs/>
          <w:sz w:val="24"/>
          <w:szCs w:val="24"/>
        </w:rPr>
        <w:t>(</w:t>
      </w:r>
      <w:r w:rsidR="00A229BF" w:rsidRPr="00A229BF">
        <w:rPr>
          <w:b/>
          <w:bCs/>
          <w:color w:val="FF0000"/>
          <w:sz w:val="24"/>
          <w:szCs w:val="24"/>
        </w:rPr>
        <w:t>Naloga: oštevilči in postavi v pravilni vrstni red</w:t>
      </w:r>
      <w:r w:rsidR="00275A3A">
        <w:rPr>
          <w:b/>
          <w:bCs/>
          <w:color w:val="FF0000"/>
          <w:sz w:val="24"/>
          <w:szCs w:val="24"/>
        </w:rPr>
        <w:t>, skopiraj ali prepiši</w:t>
      </w:r>
      <w:r w:rsidR="0022338D" w:rsidRPr="00A229BF">
        <w:rPr>
          <w:b/>
          <w:bCs/>
          <w:sz w:val="24"/>
          <w:szCs w:val="24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12F22" w:rsidRPr="00412F22" w:rsidTr="0022338D">
        <w:tc>
          <w:tcPr>
            <w:tcW w:w="1555" w:type="dxa"/>
            <w:shd w:val="clear" w:color="auto" w:fill="FFC000"/>
            <w:vAlign w:val="center"/>
          </w:tcPr>
          <w:p w:rsidR="00412F22" w:rsidRPr="00412F22" w:rsidRDefault="00412F22" w:rsidP="0022338D">
            <w:pPr>
              <w:rPr>
                <w:b/>
                <w:bCs/>
                <w:sz w:val="32"/>
                <w:szCs w:val="32"/>
              </w:rPr>
            </w:pPr>
            <w:r w:rsidRPr="00412F22">
              <w:rPr>
                <w:b/>
                <w:bCs/>
                <w:sz w:val="32"/>
                <w:szCs w:val="32"/>
              </w:rPr>
              <w:t>KITICA</w:t>
            </w:r>
          </w:p>
        </w:tc>
        <w:tc>
          <w:tcPr>
            <w:tcW w:w="7507" w:type="dxa"/>
            <w:shd w:val="clear" w:color="auto" w:fill="FFC000"/>
            <w:vAlign w:val="center"/>
          </w:tcPr>
          <w:p w:rsidR="00412F22" w:rsidRPr="00412F22" w:rsidRDefault="00412F22" w:rsidP="0022338D">
            <w:pPr>
              <w:rPr>
                <w:b/>
                <w:bCs/>
                <w:sz w:val="32"/>
                <w:szCs w:val="32"/>
              </w:rPr>
            </w:pPr>
            <w:r w:rsidRPr="00412F22">
              <w:rPr>
                <w:b/>
                <w:bCs/>
                <w:sz w:val="32"/>
                <w:szCs w:val="32"/>
              </w:rPr>
              <w:t>VSEBINA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  <w:r>
              <w:t>Spremljamo dogajanje na Starem trgu pod lipo, kjer se v nedeljo popoldan odvija ples. Urška je zopet kraljica dogodka.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Pr="00412F22" w:rsidRDefault="00412F22" w:rsidP="0022338D">
            <w:r>
              <w:t>Mladenič se odzove njenim zapeljivim pogledom, ji natrosi nekaj komplimentov in jo povabi na ples.</w:t>
            </w:r>
            <w:r>
              <w:tab/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  <w:r>
              <w:t>Urška sprejme mladeničevo povabilo na ples, saj gre ples že h koncu.</w:t>
            </w:r>
            <w:r>
              <w:tab/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507" w:type="dxa"/>
            <w:vAlign w:val="center"/>
          </w:tcPr>
          <w:p w:rsidR="00412F22" w:rsidRPr="00412F22" w:rsidRDefault="00412F22" w:rsidP="0022338D">
            <w:r>
              <w:t xml:space="preserve">Opeva lepoto Ljubljančank, med katerimi še posebej izstopa Urška – njeno lepoto primerja s svetlostjo </w:t>
            </w:r>
            <w:proofErr w:type="spellStart"/>
            <w:r>
              <w:t>danice</w:t>
            </w:r>
            <w:proofErr w:type="spellEnd"/>
            <w:r>
              <w:t>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  <w:r>
              <w:t>Mnogi jo prosijo za ples, a vsakemu odreče. Šele po sedmi uri si sklene izbrati soplesalca.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  <w:r>
              <w:t>Zvemo, da je Uršika skušala omrežiti vsakega mladeniča.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Pr="00412F22" w:rsidRDefault="00412F22" w:rsidP="0022338D">
            <w:r>
              <w:t>Oznaka Urškinega značaja – prevzetna, navihana, zvita, včasih prijazna, včasih vzvišena – in napoved nadaljevanja pesmi (ga stakne nazadnje, ki bil ji je kos).</w:t>
            </w:r>
            <w:r>
              <w:tab/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Pri rumeni mizi uzre postavnega mladeniča.</w:t>
            </w:r>
            <w:r>
              <w:tab/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Oblaki, grmenje, vetrovi in potoki pričarajo drugačno glasbo, ki zastraši vse navzoče.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Še hitreje se zasučeta in plesaje planita v valove. Za njima ostane kot edina sled le vrtinec.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Ostali plesalci opazujejo njun nenavaden ples, glasbenikom zamrejo glasbila, mladenič pa zahteva druge inštrumente.</w:t>
            </w:r>
            <w:r>
              <w:tab/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Mladenič opogumlja Urško, naj se ne boji, temveč naj se še hitreje zavrti.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Urno in lahkotno se sukata po plesišču, kot bi ju nosil vihar.</w:t>
            </w:r>
          </w:p>
        </w:tc>
      </w:tr>
      <w:tr w:rsidR="00412F22" w:rsidTr="0022338D">
        <w:tc>
          <w:tcPr>
            <w:tcW w:w="1555" w:type="dxa"/>
            <w:vAlign w:val="center"/>
          </w:tcPr>
          <w:p w:rsidR="00412F22" w:rsidRDefault="00412F22" w:rsidP="0022338D">
            <w:pPr>
              <w:rPr>
                <w:sz w:val="32"/>
                <w:szCs w:val="32"/>
              </w:rPr>
            </w:pPr>
          </w:p>
        </w:tc>
        <w:tc>
          <w:tcPr>
            <w:tcW w:w="7507" w:type="dxa"/>
            <w:vAlign w:val="center"/>
          </w:tcPr>
          <w:p w:rsidR="00412F22" w:rsidRDefault="00412F22" w:rsidP="0022338D">
            <w:r>
              <w:t>Utrujena Urška želi počiti, a plesalec je ne izpusti iz rok. Reče ji, da jo že čakajo valovi.</w:t>
            </w:r>
            <w:r>
              <w:tab/>
            </w:r>
          </w:p>
        </w:tc>
      </w:tr>
    </w:tbl>
    <w:p w:rsidR="00412F22" w:rsidRDefault="00412F22">
      <w:pPr>
        <w:rPr>
          <w:sz w:val="32"/>
          <w:szCs w:val="32"/>
        </w:rPr>
      </w:pPr>
    </w:p>
    <w:p w:rsidR="00F06873" w:rsidRPr="0062760C" w:rsidRDefault="00574DF1" w:rsidP="00AB3EA1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</w:t>
      </w:r>
      <w:r w:rsidR="00F06873" w:rsidRPr="0062760C">
        <w:rPr>
          <w:b/>
          <w:bCs/>
          <w:sz w:val="24"/>
          <w:szCs w:val="24"/>
        </w:rPr>
        <w:t>sredn</w:t>
      </w:r>
      <w:r>
        <w:rPr>
          <w:b/>
          <w:bCs/>
          <w:sz w:val="24"/>
          <w:szCs w:val="24"/>
        </w:rPr>
        <w:t>j</w:t>
      </w:r>
      <w:r w:rsidR="00F06873" w:rsidRPr="0062760C">
        <w:rPr>
          <w:b/>
          <w:bCs/>
          <w:sz w:val="24"/>
          <w:szCs w:val="24"/>
        </w:rPr>
        <w:t>a lirska subjekta/osebi</w:t>
      </w:r>
      <w:r>
        <w:rPr>
          <w:b/>
          <w:bCs/>
          <w:sz w:val="24"/>
          <w:szCs w:val="24"/>
        </w:rPr>
        <w:t xml:space="preserve"> sta povodni mož in Urška.</w:t>
      </w:r>
      <w:r w:rsidR="00F06873" w:rsidRPr="0062760C">
        <w:rPr>
          <w:b/>
          <w:bCs/>
          <w:sz w:val="24"/>
          <w:szCs w:val="24"/>
        </w:rPr>
        <w:t xml:space="preserve"> Označi ju, kakšna sta</w:t>
      </w:r>
      <w:r w:rsidR="00442268" w:rsidRPr="0062760C">
        <w:rPr>
          <w:b/>
          <w:bCs/>
          <w:sz w:val="24"/>
          <w:szCs w:val="24"/>
        </w:rPr>
        <w:t xml:space="preserve"> po značaju?</w:t>
      </w:r>
    </w:p>
    <w:p w:rsidR="00442268" w:rsidRDefault="00442268" w:rsidP="00442268">
      <w:pPr>
        <w:pStyle w:val="Odstavekseznama"/>
        <w:rPr>
          <w:b/>
          <w:bCs/>
          <w:sz w:val="24"/>
          <w:szCs w:val="24"/>
        </w:rPr>
      </w:pPr>
    </w:p>
    <w:p w:rsidR="00442268" w:rsidRPr="00443F53" w:rsidRDefault="00442268" w:rsidP="00442268">
      <w:pPr>
        <w:pStyle w:val="Odstavekseznama"/>
        <w:rPr>
          <w:b/>
          <w:bCs/>
          <w:color w:val="ED7D31" w:themeColor="accent2"/>
          <w:sz w:val="24"/>
          <w:szCs w:val="24"/>
        </w:rPr>
      </w:pPr>
      <w:r w:rsidRPr="00443F53">
        <w:rPr>
          <w:b/>
          <w:bCs/>
          <w:color w:val="ED7D31" w:themeColor="accent2"/>
          <w:sz w:val="24"/>
          <w:szCs w:val="24"/>
        </w:rPr>
        <w:t>URŠKA</w:t>
      </w:r>
      <w:r w:rsidR="0062760C" w:rsidRPr="00443F53">
        <w:rPr>
          <w:b/>
          <w:bCs/>
          <w:color w:val="ED7D31" w:themeColor="accent2"/>
          <w:sz w:val="24"/>
          <w:szCs w:val="24"/>
        </w:rPr>
        <w:t>:</w:t>
      </w:r>
    </w:p>
    <w:p w:rsidR="00442268" w:rsidRDefault="00442268" w:rsidP="00442268">
      <w:pPr>
        <w:pStyle w:val="Odstavekseznama"/>
        <w:rPr>
          <w:sz w:val="24"/>
          <w:szCs w:val="24"/>
        </w:rPr>
      </w:pPr>
    </w:p>
    <w:p w:rsidR="00442268" w:rsidRDefault="00442268" w:rsidP="00442268">
      <w:pPr>
        <w:pStyle w:val="Odstavekseznama"/>
        <w:rPr>
          <w:sz w:val="24"/>
          <w:szCs w:val="24"/>
        </w:rPr>
      </w:pPr>
    </w:p>
    <w:p w:rsidR="00442268" w:rsidRPr="00443F53" w:rsidRDefault="00442268" w:rsidP="00442268">
      <w:pPr>
        <w:pStyle w:val="Odstavekseznama"/>
        <w:rPr>
          <w:b/>
          <w:bCs/>
          <w:color w:val="ED7D31" w:themeColor="accent2"/>
          <w:sz w:val="24"/>
          <w:szCs w:val="24"/>
        </w:rPr>
      </w:pPr>
      <w:r w:rsidRPr="00443F53">
        <w:rPr>
          <w:b/>
          <w:bCs/>
          <w:color w:val="ED7D31" w:themeColor="accent2"/>
          <w:sz w:val="24"/>
          <w:szCs w:val="24"/>
        </w:rPr>
        <w:t>POVODNI MOŽ</w:t>
      </w:r>
      <w:r w:rsidR="0062760C" w:rsidRPr="00443F53">
        <w:rPr>
          <w:b/>
          <w:bCs/>
          <w:color w:val="ED7D31" w:themeColor="accent2"/>
          <w:sz w:val="24"/>
          <w:szCs w:val="24"/>
        </w:rPr>
        <w:t>:</w:t>
      </w:r>
    </w:p>
    <w:p w:rsidR="00442268" w:rsidRPr="00442268" w:rsidRDefault="00442268" w:rsidP="00442268">
      <w:pPr>
        <w:pStyle w:val="Odstavekseznama"/>
        <w:rPr>
          <w:b/>
          <w:bCs/>
          <w:sz w:val="24"/>
          <w:szCs w:val="24"/>
        </w:rPr>
      </w:pPr>
    </w:p>
    <w:p w:rsidR="00F06873" w:rsidRPr="00F06873" w:rsidRDefault="00F06873" w:rsidP="00442268">
      <w:pPr>
        <w:pStyle w:val="Odstavekseznama"/>
        <w:rPr>
          <w:sz w:val="24"/>
          <w:szCs w:val="24"/>
        </w:rPr>
      </w:pPr>
    </w:p>
    <w:p w:rsidR="0062760C" w:rsidRDefault="0062760C" w:rsidP="00AB3EA1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62760C">
        <w:rPr>
          <w:b/>
          <w:bCs/>
          <w:sz w:val="24"/>
          <w:szCs w:val="24"/>
        </w:rPr>
        <w:t xml:space="preserve">Poišči v pesmi </w:t>
      </w:r>
      <w:r w:rsidRPr="00443F53">
        <w:rPr>
          <w:b/>
          <w:bCs/>
          <w:color w:val="ED7D31" w:themeColor="accent2"/>
          <w:sz w:val="24"/>
          <w:szCs w:val="24"/>
        </w:rPr>
        <w:t>dogajalni prostor in čas</w:t>
      </w:r>
      <w:r w:rsidRPr="0062760C">
        <w:rPr>
          <w:b/>
          <w:bCs/>
          <w:sz w:val="24"/>
          <w:szCs w:val="24"/>
        </w:rPr>
        <w:t xml:space="preserve">? </w:t>
      </w:r>
    </w:p>
    <w:p w:rsidR="0062760C" w:rsidRDefault="0062760C" w:rsidP="0062760C">
      <w:pPr>
        <w:pStyle w:val="Odstavekseznama"/>
        <w:rPr>
          <w:b/>
          <w:bCs/>
          <w:sz w:val="24"/>
          <w:szCs w:val="24"/>
        </w:rPr>
      </w:pPr>
    </w:p>
    <w:p w:rsidR="0062760C" w:rsidRDefault="0062760C" w:rsidP="0062760C">
      <w:pPr>
        <w:pStyle w:val="Odstavekseznama"/>
        <w:rPr>
          <w:b/>
          <w:bCs/>
          <w:sz w:val="24"/>
          <w:szCs w:val="24"/>
        </w:rPr>
      </w:pPr>
    </w:p>
    <w:p w:rsidR="0062760C" w:rsidRDefault="0062760C" w:rsidP="0062760C">
      <w:pPr>
        <w:pStyle w:val="Odstavekseznama"/>
        <w:rPr>
          <w:b/>
          <w:bCs/>
          <w:sz w:val="24"/>
          <w:szCs w:val="24"/>
        </w:rPr>
      </w:pPr>
    </w:p>
    <w:p w:rsidR="0062760C" w:rsidRPr="0062760C" w:rsidRDefault="0062760C" w:rsidP="00AB3EA1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 w:rsidRPr="00443F53">
        <w:rPr>
          <w:b/>
          <w:bCs/>
          <w:color w:val="ED7D31" w:themeColor="accent2"/>
          <w:sz w:val="24"/>
          <w:szCs w:val="24"/>
        </w:rPr>
        <w:t>Razvozlaj tudi uganko</w:t>
      </w:r>
      <w:r>
        <w:rPr>
          <w:b/>
          <w:bCs/>
          <w:sz w:val="24"/>
          <w:szCs w:val="24"/>
        </w:rPr>
        <w:t>, od kod prihaja povodni mož? Poglej na zemljevid. (7. kitica)</w:t>
      </w:r>
    </w:p>
    <w:p w:rsidR="0062760C" w:rsidRDefault="0062760C" w:rsidP="0062760C">
      <w:pPr>
        <w:pStyle w:val="Odstavekseznama"/>
        <w:rPr>
          <w:b/>
          <w:bCs/>
          <w:sz w:val="32"/>
          <w:szCs w:val="32"/>
        </w:rPr>
      </w:pPr>
    </w:p>
    <w:p w:rsidR="0062760C" w:rsidRDefault="0062760C" w:rsidP="0062760C">
      <w:pPr>
        <w:pStyle w:val="Odstavekseznama"/>
        <w:rPr>
          <w:b/>
          <w:bCs/>
          <w:sz w:val="32"/>
          <w:szCs w:val="32"/>
        </w:rPr>
      </w:pPr>
    </w:p>
    <w:p w:rsidR="00AB3EA1" w:rsidRPr="00A229BF" w:rsidRDefault="00AB3EA1" w:rsidP="00AB3EA1">
      <w:pPr>
        <w:pStyle w:val="Odstavekseznam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TRIJE DELI</w:t>
      </w:r>
      <w:r w:rsidR="009B5DA1">
        <w:rPr>
          <w:b/>
          <w:bCs/>
          <w:sz w:val="32"/>
          <w:szCs w:val="32"/>
        </w:rPr>
        <w:t xml:space="preserve"> ali PET DELOV</w:t>
      </w:r>
      <w:r w:rsidR="00A229BF">
        <w:rPr>
          <w:b/>
          <w:bCs/>
          <w:sz w:val="32"/>
          <w:szCs w:val="32"/>
        </w:rPr>
        <w:t xml:space="preserve"> </w:t>
      </w:r>
      <w:r w:rsidR="00A229BF" w:rsidRPr="00A229BF">
        <w:rPr>
          <w:b/>
          <w:bCs/>
          <w:sz w:val="24"/>
          <w:szCs w:val="24"/>
        </w:rPr>
        <w:t>(</w:t>
      </w:r>
      <w:r w:rsidR="00A229BF" w:rsidRPr="00A229BF">
        <w:rPr>
          <w:b/>
          <w:bCs/>
          <w:color w:val="FF0000"/>
          <w:sz w:val="24"/>
          <w:szCs w:val="24"/>
        </w:rPr>
        <w:t>preriši v zvezek</w:t>
      </w:r>
      <w:r w:rsidR="00A229BF">
        <w:rPr>
          <w:b/>
          <w:bCs/>
          <w:sz w:val="24"/>
          <w:szCs w:val="24"/>
        </w:rPr>
        <w:t xml:space="preserve"> </w:t>
      </w:r>
      <w:r w:rsidR="00A229BF" w:rsidRPr="00A229BF">
        <w:rPr>
          <w:b/>
          <w:bCs/>
          <w:color w:val="FF0000"/>
          <w:sz w:val="24"/>
          <w:szCs w:val="24"/>
        </w:rPr>
        <w:t>in dopiši</w:t>
      </w:r>
      <w:r w:rsidR="00A229BF" w:rsidRPr="00A229BF">
        <w:rPr>
          <w:b/>
          <w:bCs/>
          <w:sz w:val="24"/>
          <w:szCs w:val="24"/>
        </w:rPr>
        <w:t>)</w:t>
      </w:r>
    </w:p>
    <w:p w:rsidR="009B5DA1" w:rsidRDefault="009B5DA1" w:rsidP="009B5DA1">
      <w:pPr>
        <w:jc w:val="center"/>
        <w:rPr>
          <w:b/>
          <w:bCs/>
          <w:sz w:val="32"/>
          <w:szCs w:val="32"/>
        </w:rPr>
      </w:pPr>
      <w:r w:rsidRPr="009B5DA1">
        <w:rPr>
          <w:noProof/>
          <w:lang w:eastAsia="sl-SI"/>
        </w:rPr>
        <w:drawing>
          <wp:inline distT="0" distB="0" distL="0" distR="0" wp14:anchorId="4578E90E" wp14:editId="7396126D">
            <wp:extent cx="5668822" cy="3724275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493" r="23641" b="35895"/>
                    <a:stretch/>
                  </pic:blipFill>
                  <pic:spPr bwMode="auto">
                    <a:xfrm>
                      <a:off x="0" y="0"/>
                      <a:ext cx="5712035" cy="375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DA1" w:rsidRPr="00A229BF" w:rsidRDefault="009B5DA1" w:rsidP="009B5DA1">
      <w:pPr>
        <w:rPr>
          <w:b/>
          <w:bCs/>
          <w:color w:val="FF0000"/>
          <w:sz w:val="24"/>
          <w:szCs w:val="24"/>
        </w:rPr>
      </w:pPr>
      <w:r w:rsidRPr="00A229BF">
        <w:rPr>
          <w:b/>
          <w:bCs/>
          <w:color w:val="FF0000"/>
          <w:sz w:val="24"/>
          <w:szCs w:val="24"/>
        </w:rPr>
        <w:t>N</w:t>
      </w:r>
      <w:r w:rsidR="00A229BF" w:rsidRPr="00A229BF">
        <w:rPr>
          <w:b/>
          <w:bCs/>
          <w:color w:val="FF0000"/>
          <w:sz w:val="24"/>
          <w:szCs w:val="24"/>
        </w:rPr>
        <w:t>aloga</w:t>
      </w:r>
      <w:r w:rsidRPr="00A229BF">
        <w:rPr>
          <w:b/>
          <w:bCs/>
          <w:color w:val="FF0000"/>
          <w:sz w:val="24"/>
          <w:szCs w:val="24"/>
        </w:rPr>
        <w:t>: V eni povedi povzemi vsako stopnjo zgodbe.</w:t>
      </w:r>
    </w:p>
    <w:p w:rsidR="009B5DA1" w:rsidRDefault="009B5DA1" w:rsidP="009B5DA1">
      <w:pPr>
        <w:pStyle w:val="Odstavekseznama"/>
        <w:rPr>
          <w:b/>
          <w:bCs/>
          <w:sz w:val="32"/>
          <w:szCs w:val="32"/>
        </w:rPr>
      </w:pPr>
    </w:p>
    <w:p w:rsidR="00A229BF" w:rsidRDefault="00A229BF" w:rsidP="009B5DA1">
      <w:pPr>
        <w:pStyle w:val="Odstavekseznama"/>
        <w:rPr>
          <w:b/>
          <w:bCs/>
          <w:sz w:val="32"/>
          <w:szCs w:val="32"/>
        </w:rPr>
      </w:pPr>
    </w:p>
    <w:p w:rsidR="00AB3EA1" w:rsidRDefault="00AB3EA1" w:rsidP="00AB3EA1">
      <w:pPr>
        <w:pStyle w:val="Odstavekseznama"/>
        <w:rPr>
          <w:b/>
          <w:bCs/>
          <w:sz w:val="32"/>
          <w:szCs w:val="32"/>
        </w:rPr>
      </w:pPr>
    </w:p>
    <w:p w:rsidR="0062760C" w:rsidRDefault="0062760C" w:rsidP="00AB3EA1">
      <w:pPr>
        <w:pStyle w:val="Odstavekseznama"/>
        <w:rPr>
          <w:b/>
          <w:bCs/>
          <w:sz w:val="32"/>
          <w:szCs w:val="32"/>
        </w:rPr>
      </w:pPr>
    </w:p>
    <w:p w:rsidR="0062760C" w:rsidRDefault="0062760C" w:rsidP="00AB3EA1">
      <w:pPr>
        <w:pStyle w:val="Odstavekseznama"/>
        <w:rPr>
          <w:b/>
          <w:bCs/>
          <w:sz w:val="32"/>
          <w:szCs w:val="32"/>
        </w:rPr>
      </w:pPr>
    </w:p>
    <w:p w:rsidR="00AB3EA1" w:rsidRPr="00AB3EA1" w:rsidRDefault="00AB3EA1" w:rsidP="00AB3EA1">
      <w:pPr>
        <w:pStyle w:val="Odstavekseznama"/>
        <w:rPr>
          <w:b/>
          <w:bCs/>
          <w:sz w:val="32"/>
          <w:szCs w:val="32"/>
        </w:rPr>
      </w:pPr>
    </w:p>
    <w:p w:rsidR="00AB3EA1" w:rsidRDefault="00AB3EA1" w:rsidP="00AB3EA1">
      <w:pPr>
        <w:pStyle w:val="Odstavekseznam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PESNIŠKA IZRAZNA SREDSTVA</w:t>
      </w:r>
      <w:r w:rsidR="00275A3A">
        <w:rPr>
          <w:b/>
          <w:bCs/>
          <w:sz w:val="32"/>
          <w:szCs w:val="32"/>
        </w:rPr>
        <w:t xml:space="preserve"> (</w:t>
      </w:r>
      <w:r w:rsidR="00275A3A" w:rsidRPr="00275A3A">
        <w:rPr>
          <w:b/>
          <w:bCs/>
          <w:color w:val="FF0000"/>
          <w:sz w:val="24"/>
          <w:szCs w:val="24"/>
        </w:rPr>
        <w:t xml:space="preserve">Naloga: Dodaj </w:t>
      </w:r>
      <w:r w:rsidR="00430A96">
        <w:rPr>
          <w:b/>
          <w:bCs/>
          <w:color w:val="FF0000"/>
          <w:sz w:val="24"/>
          <w:szCs w:val="24"/>
        </w:rPr>
        <w:t xml:space="preserve">še druge </w:t>
      </w:r>
      <w:r w:rsidR="00275A3A" w:rsidRPr="00275A3A">
        <w:rPr>
          <w:b/>
          <w:bCs/>
          <w:color w:val="FF0000"/>
          <w:sz w:val="24"/>
          <w:szCs w:val="24"/>
        </w:rPr>
        <w:t>primere iz besedila</w:t>
      </w:r>
      <w:r w:rsidR="00430A96">
        <w:rPr>
          <w:b/>
          <w:bCs/>
          <w:color w:val="FF0000"/>
          <w:sz w:val="24"/>
          <w:szCs w:val="24"/>
        </w:rPr>
        <w:t>, tudi tam, kjer so že dani.</w:t>
      </w:r>
      <w:r w:rsidR="00275A3A">
        <w:rPr>
          <w:b/>
          <w:bCs/>
          <w:sz w:val="32"/>
          <w:szCs w:val="32"/>
        </w:rPr>
        <w:t>)</w:t>
      </w:r>
    </w:p>
    <w:p w:rsidR="00A229BF" w:rsidRDefault="00A229BF" w:rsidP="00A229BF">
      <w:pPr>
        <w:pStyle w:val="Odstavekseznama"/>
        <w:rPr>
          <w:b/>
          <w:bCs/>
          <w:sz w:val="32"/>
          <w:szCs w:val="32"/>
        </w:rPr>
      </w:pPr>
    </w:p>
    <w:tbl>
      <w:tblPr>
        <w:tblStyle w:val="Tabelamrea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A229BF" w:rsidRPr="002B7141" w:rsidTr="00FB7189">
        <w:tc>
          <w:tcPr>
            <w:tcW w:w="3402" w:type="dxa"/>
            <w:shd w:val="clear" w:color="auto" w:fill="FFC000"/>
            <w:vAlign w:val="center"/>
          </w:tcPr>
          <w:p w:rsidR="00A229BF" w:rsidRPr="002B7141" w:rsidRDefault="002B7141" w:rsidP="002B7141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2B7141">
              <w:rPr>
                <w:b/>
                <w:bCs/>
                <w:sz w:val="28"/>
                <w:szCs w:val="28"/>
              </w:rPr>
              <w:t>PESNIŠKO IZRAZNO SREDSTVO</w:t>
            </w:r>
          </w:p>
        </w:tc>
        <w:tc>
          <w:tcPr>
            <w:tcW w:w="6521" w:type="dxa"/>
            <w:shd w:val="clear" w:color="auto" w:fill="FFC000"/>
            <w:vAlign w:val="center"/>
          </w:tcPr>
          <w:p w:rsidR="00A229BF" w:rsidRPr="002B7141" w:rsidRDefault="002B7141" w:rsidP="002B7141">
            <w:pPr>
              <w:pStyle w:val="Odstavekseznama"/>
              <w:ind w:left="0"/>
              <w:rPr>
                <w:b/>
                <w:bCs/>
                <w:sz w:val="28"/>
                <w:szCs w:val="28"/>
              </w:rPr>
            </w:pPr>
            <w:r w:rsidRPr="002B7141">
              <w:rPr>
                <w:b/>
                <w:bCs/>
                <w:sz w:val="28"/>
                <w:szCs w:val="28"/>
              </w:rPr>
              <w:t xml:space="preserve">PRIMER </w:t>
            </w:r>
            <w:r>
              <w:rPr>
                <w:b/>
                <w:bCs/>
                <w:sz w:val="28"/>
                <w:szCs w:val="28"/>
              </w:rPr>
              <w:t>iz besedila</w:t>
            </w: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>Okrasni pridevki</w:t>
            </w:r>
          </w:p>
        </w:tc>
        <w:tc>
          <w:tcPr>
            <w:tcW w:w="6521" w:type="dxa"/>
            <w:vAlign w:val="center"/>
          </w:tcPr>
          <w:p w:rsidR="00A229BF" w:rsidRP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 w:rsidRPr="00FB7189">
              <w:rPr>
                <w:b/>
                <w:bCs/>
                <w:sz w:val="20"/>
                <w:szCs w:val="20"/>
              </w:rPr>
              <w:t>lepe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Ljubljanke</w:t>
            </w:r>
            <w:proofErr w:type="spellEnd"/>
            <w:r>
              <w:rPr>
                <w:sz w:val="20"/>
                <w:szCs w:val="20"/>
              </w:rPr>
              <w:t xml:space="preserve">), (Danica) </w:t>
            </w:r>
            <w:r w:rsidRPr="00FB7189">
              <w:rPr>
                <w:b/>
                <w:bCs/>
                <w:sz w:val="20"/>
                <w:szCs w:val="20"/>
              </w:rPr>
              <w:t xml:space="preserve">svetla </w:t>
            </w: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>Ponavljanje – anafora, geminacija</w:t>
            </w:r>
          </w:p>
        </w:tc>
        <w:tc>
          <w:tcPr>
            <w:tcW w:w="6521" w:type="dxa"/>
            <w:vAlign w:val="center"/>
          </w:tcPr>
          <w:p w:rsidR="00A229BF" w:rsidRPr="00FB7189" w:rsidRDefault="00FB7189" w:rsidP="002B7141">
            <w:pPr>
              <w:pStyle w:val="Odstavekseznama"/>
              <w:ind w:left="0"/>
              <w:rPr>
                <w:b/>
                <w:bCs/>
                <w:sz w:val="20"/>
                <w:szCs w:val="20"/>
              </w:rPr>
            </w:pPr>
            <w:r w:rsidRPr="00FB7189">
              <w:rPr>
                <w:b/>
                <w:bCs/>
                <w:sz w:val="20"/>
                <w:szCs w:val="20"/>
              </w:rPr>
              <w:t>Anafora</w:t>
            </w:r>
            <w:r w:rsidR="00443F53">
              <w:rPr>
                <w:b/>
                <w:bCs/>
                <w:sz w:val="20"/>
                <w:szCs w:val="20"/>
              </w:rPr>
              <w:t xml:space="preserve"> (ponavljanje na začetku verzov)</w:t>
            </w:r>
          </w:p>
          <w:p w:rsid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 w:rsidRPr="00FB7189">
              <w:rPr>
                <w:sz w:val="20"/>
                <w:szCs w:val="20"/>
                <w:shd w:val="clear" w:color="auto" w:fill="FFC000"/>
              </w:rPr>
              <w:t xml:space="preserve">Zasliši </w:t>
            </w:r>
            <w:r>
              <w:rPr>
                <w:sz w:val="20"/>
                <w:szCs w:val="20"/>
              </w:rPr>
              <w:t>na nebu …</w:t>
            </w:r>
          </w:p>
          <w:p w:rsid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 w:rsidRPr="00FB7189">
              <w:rPr>
                <w:sz w:val="20"/>
                <w:szCs w:val="20"/>
                <w:shd w:val="clear" w:color="auto" w:fill="FFC000"/>
              </w:rPr>
              <w:t>Zasliši</w:t>
            </w:r>
            <w:r>
              <w:rPr>
                <w:sz w:val="20"/>
                <w:szCs w:val="20"/>
              </w:rPr>
              <w:t xml:space="preserve"> vetrov …</w:t>
            </w:r>
          </w:p>
          <w:p w:rsid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 w:rsidRPr="00FB7189">
              <w:rPr>
                <w:sz w:val="20"/>
                <w:szCs w:val="20"/>
                <w:shd w:val="clear" w:color="auto" w:fill="FFC000"/>
              </w:rPr>
              <w:t>Zasliši</w:t>
            </w:r>
            <w:r>
              <w:rPr>
                <w:sz w:val="20"/>
                <w:szCs w:val="20"/>
              </w:rPr>
              <w:t xml:space="preserve"> potokov…</w:t>
            </w:r>
          </w:p>
          <w:p w:rsid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</w:p>
          <w:p w:rsidR="00FB7189" w:rsidRDefault="00FB7189" w:rsidP="002B7141">
            <w:pPr>
              <w:pStyle w:val="Odstavekseznama"/>
              <w:ind w:left="0"/>
              <w:rPr>
                <w:b/>
                <w:bCs/>
                <w:sz w:val="20"/>
                <w:szCs w:val="20"/>
              </w:rPr>
            </w:pPr>
            <w:r w:rsidRPr="00FB7189">
              <w:rPr>
                <w:b/>
                <w:bCs/>
                <w:sz w:val="20"/>
                <w:szCs w:val="20"/>
              </w:rPr>
              <w:t xml:space="preserve">Geminacija </w:t>
            </w:r>
            <w:r w:rsidR="00443F53">
              <w:rPr>
                <w:b/>
                <w:bCs/>
                <w:sz w:val="20"/>
                <w:szCs w:val="20"/>
              </w:rPr>
              <w:t>(zaporedna ponovitev besed)</w:t>
            </w:r>
          </w:p>
          <w:p w:rsid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 w:rsidRPr="00FB7189">
              <w:rPr>
                <w:sz w:val="20"/>
                <w:szCs w:val="20"/>
                <w:shd w:val="clear" w:color="auto" w:fill="FFC000"/>
              </w:rPr>
              <w:t>Le urno, le urno</w:t>
            </w:r>
            <w:r w:rsidRPr="00FB7189">
              <w:rPr>
                <w:sz w:val="20"/>
                <w:szCs w:val="20"/>
              </w:rPr>
              <w:t xml:space="preserve"> obrni pete</w:t>
            </w:r>
          </w:p>
          <w:p w:rsidR="00FB7189" w:rsidRP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</w:p>
          <w:p w:rsidR="00FB7189" w:rsidRPr="00FB7189" w:rsidRDefault="00FB7189" w:rsidP="002B7141">
            <w:pPr>
              <w:pStyle w:val="Odstavekseznama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>Primera/komparacija</w:t>
            </w:r>
          </w:p>
        </w:tc>
        <w:tc>
          <w:tcPr>
            <w:tcW w:w="6521" w:type="dxa"/>
            <w:vAlign w:val="center"/>
          </w:tcPr>
          <w:p w:rsidR="00A229BF" w:rsidRP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plesala sta </w:t>
            </w:r>
            <w:r w:rsidRPr="00FB7189">
              <w:rPr>
                <w:b/>
                <w:bCs/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 xml:space="preserve"> (kot) bi ju nosil vihar</w:t>
            </w: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>Poosebitev/personifikacija</w:t>
            </w:r>
          </w:p>
        </w:tc>
        <w:tc>
          <w:tcPr>
            <w:tcW w:w="6521" w:type="dxa"/>
            <w:vAlign w:val="center"/>
          </w:tcPr>
          <w:p w:rsidR="00A229BF" w:rsidRPr="00FB7189" w:rsidRDefault="00FB7189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 w:rsidRPr="00FB7189">
              <w:rPr>
                <w:b/>
                <w:bCs/>
                <w:sz w:val="20"/>
                <w:szCs w:val="20"/>
              </w:rPr>
              <w:t>Trobente</w:t>
            </w:r>
            <w:r>
              <w:rPr>
                <w:sz w:val="20"/>
                <w:szCs w:val="20"/>
              </w:rPr>
              <w:t xml:space="preserve"> in </w:t>
            </w:r>
            <w:r w:rsidRPr="00FB7189">
              <w:rPr>
                <w:b/>
                <w:bCs/>
                <w:sz w:val="20"/>
                <w:szCs w:val="20"/>
              </w:rPr>
              <w:t>gosli</w:t>
            </w:r>
            <w:r>
              <w:rPr>
                <w:sz w:val="20"/>
                <w:szCs w:val="20"/>
              </w:rPr>
              <w:t xml:space="preserve"> in </w:t>
            </w:r>
            <w:r w:rsidRPr="00FB7189">
              <w:rPr>
                <w:b/>
                <w:bCs/>
                <w:sz w:val="20"/>
                <w:szCs w:val="20"/>
              </w:rPr>
              <w:t>cimbale</w:t>
            </w:r>
            <w:r>
              <w:rPr>
                <w:sz w:val="20"/>
                <w:szCs w:val="20"/>
              </w:rPr>
              <w:t xml:space="preserve"> pele</w:t>
            </w: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 xml:space="preserve">Igra besed </w:t>
            </w:r>
            <w:r w:rsidR="00443F53" w:rsidRPr="00443F53">
              <w:rPr>
                <w:b/>
                <w:bCs/>
                <w:color w:val="FF0000"/>
                <w:sz w:val="24"/>
                <w:szCs w:val="24"/>
              </w:rPr>
              <w:t>(pojasni)</w:t>
            </w:r>
          </w:p>
        </w:tc>
        <w:tc>
          <w:tcPr>
            <w:tcW w:w="6521" w:type="dxa"/>
            <w:vAlign w:val="center"/>
          </w:tcPr>
          <w:p w:rsidR="00A229BF" w:rsidRPr="00FB7189" w:rsidRDefault="00430A96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prešerna se brani (P/p), Uršika zala (z/Z)</w:t>
            </w:r>
            <w:r w:rsidR="00443F53">
              <w:rPr>
                <w:sz w:val="20"/>
                <w:szCs w:val="20"/>
              </w:rPr>
              <w:t xml:space="preserve"> - </w:t>
            </w: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>Metafora/prenesen pomen</w:t>
            </w:r>
            <w:r w:rsidR="00BF452E">
              <w:rPr>
                <w:b/>
                <w:bCs/>
                <w:sz w:val="24"/>
                <w:szCs w:val="24"/>
              </w:rPr>
              <w:t xml:space="preserve"> (</w:t>
            </w:r>
            <w:r w:rsidR="00BF452E" w:rsidRPr="00BF452E">
              <w:rPr>
                <w:b/>
                <w:bCs/>
                <w:color w:val="FF0000"/>
                <w:sz w:val="24"/>
                <w:szCs w:val="24"/>
              </w:rPr>
              <w:t>pojasni</w:t>
            </w:r>
            <w:r w:rsidR="00FB7189">
              <w:rPr>
                <w:b/>
                <w:bCs/>
                <w:color w:val="FF0000"/>
                <w:sz w:val="24"/>
                <w:szCs w:val="24"/>
              </w:rPr>
              <w:t xml:space="preserve"> vsako metaforo</w:t>
            </w:r>
            <w:r w:rsidR="00BF452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A229BF" w:rsidRDefault="00430A96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 času nje cvetja –</w:t>
            </w:r>
          </w:p>
          <w:p w:rsidR="00430A96" w:rsidRDefault="00430A96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 zvezd je </w:t>
            </w:r>
            <w:proofErr w:type="spellStart"/>
            <w:r>
              <w:rPr>
                <w:sz w:val="20"/>
                <w:szCs w:val="20"/>
              </w:rPr>
              <w:t>danica</w:t>
            </w:r>
            <w:proofErr w:type="spellEnd"/>
            <w:r>
              <w:rPr>
                <w:sz w:val="20"/>
                <w:szCs w:val="20"/>
              </w:rPr>
              <w:t xml:space="preserve"> svetla –</w:t>
            </w:r>
          </w:p>
          <w:p w:rsidR="00430A96" w:rsidRDefault="00430A96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mreže razpete ujet – </w:t>
            </w:r>
          </w:p>
          <w:p w:rsidR="00430A96" w:rsidRDefault="00430A96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vodila za nos – </w:t>
            </w:r>
          </w:p>
          <w:p w:rsidR="00430A96" w:rsidRPr="00FB7189" w:rsidRDefault="00430A96" w:rsidP="002B7141">
            <w:pPr>
              <w:pStyle w:val="Odstavekseznama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pričjočim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pokoncu</w:t>
            </w:r>
            <w:proofErr w:type="spellEnd"/>
            <w:r>
              <w:rPr>
                <w:sz w:val="20"/>
                <w:szCs w:val="20"/>
              </w:rPr>
              <w:t xml:space="preserve"> so vstali lasje - </w:t>
            </w: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2B7141">
              <w:rPr>
                <w:b/>
                <w:bCs/>
                <w:sz w:val="24"/>
                <w:szCs w:val="24"/>
              </w:rPr>
              <w:t>Onomatopoija</w:t>
            </w:r>
            <w:proofErr w:type="spellEnd"/>
            <w:r w:rsidRPr="002B714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141">
              <w:rPr>
                <w:b/>
                <w:bCs/>
                <w:sz w:val="24"/>
                <w:szCs w:val="24"/>
              </w:rPr>
              <w:t>podobnoglasje</w:t>
            </w:r>
            <w:proofErr w:type="spellEnd"/>
          </w:p>
        </w:tc>
        <w:tc>
          <w:tcPr>
            <w:tcW w:w="6521" w:type="dxa"/>
            <w:vAlign w:val="center"/>
          </w:tcPr>
          <w:p w:rsidR="00A229BF" w:rsidRDefault="00574DF1" w:rsidP="002B7141">
            <w:pPr>
              <w:pStyle w:val="Odstavekseznam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(kopičenje s</w:t>
            </w:r>
            <w:r w:rsidR="00430A96">
              <w:rPr>
                <w:sz w:val="20"/>
                <w:szCs w:val="20"/>
              </w:rPr>
              <w:t xml:space="preserve">oglasnikov, </w:t>
            </w:r>
            <w:r w:rsidR="00430A96" w:rsidRPr="00443F53">
              <w:rPr>
                <w:b/>
                <w:bCs/>
                <w:sz w:val="20"/>
                <w:szCs w:val="20"/>
              </w:rPr>
              <w:t>oponašanje šumenja vode in viharja</w:t>
            </w:r>
            <w:r w:rsidR="00430A96">
              <w:rPr>
                <w:sz w:val="20"/>
                <w:szCs w:val="20"/>
              </w:rPr>
              <w:t>)</w:t>
            </w:r>
          </w:p>
          <w:p w:rsidR="00430A96" w:rsidRDefault="00443F53" w:rsidP="002B7141">
            <w:pPr>
              <w:pStyle w:val="Odstavekseznama"/>
              <w:ind w:left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Povej katera</w:t>
            </w:r>
            <w:r w:rsidR="00430A96" w:rsidRPr="00430A96">
              <w:rPr>
                <w:b/>
                <w:bCs/>
                <w:color w:val="FF0000"/>
                <w:sz w:val="20"/>
                <w:szCs w:val="20"/>
              </w:rPr>
              <w:t xml:space="preserve"> kitica in kateri soglasniki</w:t>
            </w:r>
            <w:r>
              <w:rPr>
                <w:b/>
                <w:bCs/>
                <w:color w:val="FF0000"/>
                <w:sz w:val="20"/>
                <w:szCs w:val="20"/>
              </w:rPr>
              <w:t>?</w:t>
            </w:r>
          </w:p>
          <w:p w:rsidR="00443F53" w:rsidRDefault="00443F53" w:rsidP="002B7141">
            <w:pPr>
              <w:pStyle w:val="Odstavekseznama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  <w:p w:rsidR="00443F53" w:rsidRDefault="00443F53" w:rsidP="002B7141">
            <w:pPr>
              <w:pStyle w:val="Odstavekseznama"/>
              <w:ind w:left="0"/>
              <w:rPr>
                <w:b/>
                <w:bCs/>
                <w:color w:val="FF0000"/>
                <w:sz w:val="20"/>
                <w:szCs w:val="20"/>
              </w:rPr>
            </w:pPr>
          </w:p>
          <w:p w:rsidR="00443F53" w:rsidRPr="00430A96" w:rsidRDefault="00443F53" w:rsidP="002B7141">
            <w:pPr>
              <w:pStyle w:val="Odstavekseznama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>Zamenjan besedni red</w:t>
            </w:r>
          </w:p>
        </w:tc>
        <w:tc>
          <w:tcPr>
            <w:tcW w:w="6521" w:type="dxa"/>
            <w:vAlign w:val="center"/>
          </w:tcPr>
          <w:p w:rsidR="00A229BF" w:rsidRPr="00FB7189" w:rsidRDefault="00A229BF" w:rsidP="002B7141">
            <w:pPr>
              <w:pStyle w:val="Odstavekseznama"/>
              <w:ind w:left="0"/>
              <w:rPr>
                <w:sz w:val="20"/>
                <w:szCs w:val="20"/>
              </w:rPr>
            </w:pP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 xml:space="preserve">Stopnjevanje </w:t>
            </w:r>
          </w:p>
        </w:tc>
        <w:tc>
          <w:tcPr>
            <w:tcW w:w="6521" w:type="dxa"/>
            <w:vAlign w:val="center"/>
          </w:tcPr>
          <w:p w:rsidR="00A229BF" w:rsidRPr="00FB7189" w:rsidRDefault="00A229BF" w:rsidP="002B7141">
            <w:pPr>
              <w:pStyle w:val="Odstavekseznama"/>
              <w:ind w:left="0"/>
              <w:rPr>
                <w:sz w:val="20"/>
                <w:szCs w:val="20"/>
              </w:rPr>
            </w:pP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 xml:space="preserve">Vzklik </w:t>
            </w:r>
          </w:p>
        </w:tc>
        <w:tc>
          <w:tcPr>
            <w:tcW w:w="6521" w:type="dxa"/>
            <w:vAlign w:val="center"/>
          </w:tcPr>
          <w:p w:rsidR="00A229BF" w:rsidRPr="00FB7189" w:rsidRDefault="00A229BF" w:rsidP="002B7141">
            <w:pPr>
              <w:pStyle w:val="Odstavekseznama"/>
              <w:ind w:left="0"/>
              <w:rPr>
                <w:sz w:val="20"/>
                <w:szCs w:val="20"/>
              </w:rPr>
            </w:pPr>
          </w:p>
        </w:tc>
      </w:tr>
      <w:tr w:rsidR="00A229BF" w:rsidTr="00FB7189">
        <w:tc>
          <w:tcPr>
            <w:tcW w:w="3402" w:type="dxa"/>
            <w:vAlign w:val="center"/>
          </w:tcPr>
          <w:p w:rsidR="00A229BF" w:rsidRPr="002B7141" w:rsidRDefault="00A229BF" w:rsidP="002B7141">
            <w:pPr>
              <w:pStyle w:val="Odstavekseznama"/>
              <w:ind w:left="0"/>
              <w:rPr>
                <w:b/>
                <w:bCs/>
                <w:sz w:val="24"/>
                <w:szCs w:val="24"/>
              </w:rPr>
            </w:pPr>
            <w:r w:rsidRPr="002B7141">
              <w:rPr>
                <w:b/>
                <w:bCs/>
                <w:sz w:val="24"/>
                <w:szCs w:val="24"/>
              </w:rPr>
              <w:t xml:space="preserve">Elementi </w:t>
            </w:r>
            <w:proofErr w:type="spellStart"/>
            <w:r w:rsidRPr="002B7141">
              <w:rPr>
                <w:b/>
                <w:bCs/>
                <w:sz w:val="24"/>
                <w:szCs w:val="24"/>
              </w:rPr>
              <w:t>ljud</w:t>
            </w:r>
            <w:proofErr w:type="spellEnd"/>
            <w:r w:rsidRPr="002B7141">
              <w:rPr>
                <w:b/>
                <w:bCs/>
                <w:sz w:val="24"/>
                <w:szCs w:val="24"/>
              </w:rPr>
              <w:t xml:space="preserve">. </w:t>
            </w:r>
            <w:r w:rsidR="00430A96">
              <w:rPr>
                <w:b/>
                <w:bCs/>
                <w:sz w:val="24"/>
                <w:szCs w:val="24"/>
              </w:rPr>
              <w:t>s</w:t>
            </w:r>
            <w:r w:rsidRPr="002B7141">
              <w:rPr>
                <w:b/>
                <w:bCs/>
                <w:sz w:val="24"/>
                <w:szCs w:val="24"/>
              </w:rPr>
              <w:t>lovstva</w:t>
            </w:r>
          </w:p>
          <w:p w:rsidR="00A229BF" w:rsidRDefault="00443F53" w:rsidP="002B7141">
            <w:pPr>
              <w:pStyle w:val="Odstavekseznama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A229BF" w:rsidRPr="002B7141">
              <w:rPr>
                <w:b/>
                <w:bCs/>
                <w:sz w:val="24"/>
                <w:szCs w:val="24"/>
              </w:rPr>
              <w:t>omanjševalnica</w:t>
            </w:r>
          </w:p>
          <w:p w:rsidR="00443F53" w:rsidRPr="002B7141" w:rsidRDefault="00443F53" w:rsidP="002B7141">
            <w:pPr>
              <w:pStyle w:val="Odstavekseznama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okrajšave</w:t>
            </w:r>
          </w:p>
          <w:p w:rsidR="00A229BF" w:rsidRPr="002B7141" w:rsidRDefault="00443F53" w:rsidP="002B7141">
            <w:pPr>
              <w:pStyle w:val="Odstavekseznama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A229BF" w:rsidRPr="002B7141">
              <w:rPr>
                <w:b/>
                <w:bCs/>
                <w:sz w:val="24"/>
                <w:szCs w:val="24"/>
              </w:rPr>
              <w:t xml:space="preserve">talna števila </w:t>
            </w:r>
          </w:p>
        </w:tc>
        <w:tc>
          <w:tcPr>
            <w:tcW w:w="6521" w:type="dxa"/>
            <w:vAlign w:val="center"/>
          </w:tcPr>
          <w:p w:rsidR="00A229BF" w:rsidRPr="00A229BF" w:rsidRDefault="00A229BF" w:rsidP="002B7141">
            <w:pPr>
              <w:pStyle w:val="Odstavekseznama"/>
              <w:ind w:left="0"/>
              <w:rPr>
                <w:sz w:val="32"/>
                <w:szCs w:val="32"/>
              </w:rPr>
            </w:pPr>
          </w:p>
        </w:tc>
      </w:tr>
    </w:tbl>
    <w:p w:rsidR="00A229BF" w:rsidRDefault="00A229BF" w:rsidP="00A229BF">
      <w:pPr>
        <w:pStyle w:val="Odstavekseznama"/>
        <w:rPr>
          <w:b/>
          <w:bCs/>
          <w:sz w:val="32"/>
          <w:szCs w:val="32"/>
        </w:rPr>
      </w:pPr>
    </w:p>
    <w:p w:rsidR="00AB3EA1" w:rsidRPr="00026171" w:rsidRDefault="00AB3EA1" w:rsidP="00026171">
      <w:pPr>
        <w:rPr>
          <w:b/>
          <w:bCs/>
          <w:sz w:val="32"/>
          <w:szCs w:val="32"/>
        </w:rPr>
      </w:pPr>
      <w:r w:rsidRPr="00026171">
        <w:rPr>
          <w:b/>
          <w:bCs/>
          <w:sz w:val="32"/>
          <w:szCs w:val="32"/>
        </w:rPr>
        <w:t>RITEM (metrična shema/stopica) IN RIMA</w:t>
      </w:r>
    </w:p>
    <w:p w:rsidR="00430A96" w:rsidRDefault="00430A96" w:rsidP="00430A9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Prešeren je bil mojster dovršene oblike</w:t>
      </w:r>
      <w:r w:rsidR="005D29F8">
        <w:rPr>
          <w:sz w:val="24"/>
          <w:szCs w:val="24"/>
        </w:rPr>
        <w:t>/ritma/rime v</w:t>
      </w:r>
      <w:r>
        <w:rPr>
          <w:sz w:val="24"/>
          <w:szCs w:val="24"/>
        </w:rPr>
        <w:t xml:space="preserve"> pesmi. V </w:t>
      </w:r>
      <w:r w:rsidR="005D29F8">
        <w:rPr>
          <w:sz w:val="24"/>
          <w:szCs w:val="24"/>
        </w:rPr>
        <w:t>»</w:t>
      </w:r>
      <w:r>
        <w:rPr>
          <w:sz w:val="24"/>
          <w:szCs w:val="24"/>
        </w:rPr>
        <w:t>Povodnem možu</w:t>
      </w:r>
      <w:r w:rsidR="005D29F8">
        <w:rPr>
          <w:sz w:val="24"/>
          <w:szCs w:val="24"/>
        </w:rPr>
        <w:t>«</w:t>
      </w:r>
      <w:r>
        <w:rPr>
          <w:sz w:val="24"/>
          <w:szCs w:val="24"/>
        </w:rPr>
        <w:t xml:space="preserve"> je </w:t>
      </w:r>
      <w:r w:rsidR="005D29F8">
        <w:rPr>
          <w:sz w:val="24"/>
          <w:szCs w:val="24"/>
        </w:rPr>
        <w:t xml:space="preserve">skozi celotno pesem </w:t>
      </w:r>
      <w:r>
        <w:rPr>
          <w:sz w:val="24"/>
          <w:szCs w:val="24"/>
        </w:rPr>
        <w:t xml:space="preserve">uporabil </w:t>
      </w:r>
      <w:r w:rsidRPr="00430A96">
        <w:rPr>
          <w:b/>
          <w:bCs/>
          <w:sz w:val="24"/>
          <w:szCs w:val="24"/>
        </w:rPr>
        <w:t>amfibraško stopico</w:t>
      </w:r>
      <w:r>
        <w:rPr>
          <w:b/>
          <w:bCs/>
          <w:sz w:val="24"/>
          <w:szCs w:val="24"/>
        </w:rPr>
        <w:t xml:space="preserve">, </w:t>
      </w:r>
      <w:r w:rsidRPr="005D29F8">
        <w:rPr>
          <w:sz w:val="24"/>
          <w:szCs w:val="24"/>
        </w:rPr>
        <w:t>ki je zgrajena iz</w:t>
      </w:r>
      <w:r>
        <w:rPr>
          <w:b/>
          <w:bCs/>
          <w:sz w:val="24"/>
          <w:szCs w:val="24"/>
        </w:rPr>
        <w:t xml:space="preserve"> </w:t>
      </w:r>
      <w:r w:rsidRPr="00430A96">
        <w:rPr>
          <w:b/>
          <w:bCs/>
          <w:color w:val="FF0000"/>
          <w:sz w:val="24"/>
          <w:szCs w:val="24"/>
        </w:rPr>
        <w:t>nepoudarjenega</w:t>
      </w:r>
      <w:r>
        <w:rPr>
          <w:b/>
          <w:bCs/>
          <w:sz w:val="24"/>
          <w:szCs w:val="24"/>
        </w:rPr>
        <w:t xml:space="preserve"> – </w:t>
      </w:r>
      <w:r w:rsidRPr="00430A96">
        <w:rPr>
          <w:b/>
          <w:bCs/>
          <w:color w:val="FF0000"/>
          <w:sz w:val="24"/>
          <w:szCs w:val="24"/>
        </w:rPr>
        <w:t>poudarjenega</w:t>
      </w:r>
      <w:r>
        <w:rPr>
          <w:b/>
          <w:bCs/>
          <w:sz w:val="24"/>
          <w:szCs w:val="24"/>
        </w:rPr>
        <w:t xml:space="preserve"> – </w:t>
      </w:r>
      <w:r w:rsidRPr="00430A96">
        <w:rPr>
          <w:b/>
          <w:bCs/>
          <w:color w:val="FF0000"/>
          <w:sz w:val="24"/>
          <w:szCs w:val="24"/>
        </w:rPr>
        <w:t>nepoudarjenega</w:t>
      </w:r>
      <w:r>
        <w:rPr>
          <w:b/>
          <w:bCs/>
          <w:sz w:val="24"/>
          <w:szCs w:val="24"/>
        </w:rPr>
        <w:t xml:space="preserve"> zloga:</w:t>
      </w:r>
    </w:p>
    <w:p w:rsidR="00430A96" w:rsidRDefault="00430A96" w:rsidP="00430A96">
      <w:pPr>
        <w:rPr>
          <w:b/>
          <w:bCs/>
          <w:color w:val="FF0000"/>
          <w:sz w:val="24"/>
          <w:szCs w:val="24"/>
        </w:rPr>
      </w:pPr>
      <w:r w:rsidRPr="00430A96">
        <w:rPr>
          <w:b/>
          <w:bCs/>
          <w:color w:val="FF0000"/>
          <w:sz w:val="24"/>
          <w:szCs w:val="24"/>
        </w:rPr>
        <w:t>U-U (amfibrah)</w:t>
      </w:r>
      <w:r>
        <w:rPr>
          <w:b/>
          <w:bCs/>
          <w:color w:val="FF0000"/>
          <w:sz w:val="24"/>
          <w:szCs w:val="24"/>
        </w:rPr>
        <w:t xml:space="preserve"> / </w:t>
      </w:r>
      <w:r w:rsidRPr="00430A96">
        <w:rPr>
          <w:b/>
          <w:bCs/>
          <w:color w:val="000000" w:themeColor="text1"/>
          <w:sz w:val="24"/>
          <w:szCs w:val="24"/>
        </w:rPr>
        <w:t>U</w:t>
      </w:r>
      <w:r>
        <w:rPr>
          <w:b/>
          <w:bCs/>
          <w:color w:val="FF0000"/>
          <w:sz w:val="24"/>
          <w:szCs w:val="24"/>
        </w:rPr>
        <w:t xml:space="preserve"> nepoudarjen, </w:t>
      </w:r>
      <w:r w:rsidRPr="00430A96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430A9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poudarjen</w:t>
      </w:r>
    </w:p>
    <w:p w:rsidR="00430A96" w:rsidRDefault="005D29F8" w:rsidP="005D29F8">
      <w:pPr>
        <w:ind w:firstLine="708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60325</wp:posOffset>
                </wp:positionV>
                <wp:extent cx="263525" cy="103505"/>
                <wp:effectExtent l="0" t="19050" r="41275" b="29845"/>
                <wp:wrapNone/>
                <wp:docPr id="4" name="Pušč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03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DD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4" o:spid="_x0000_s1026" type="#_x0000_t13" style="position:absolute;margin-left:2.6pt;margin-top:4.75pt;width:20.7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" adj="17358" fillcolor="#4472c4 [3204]" strokecolor="#1f3763 [1604]" strokeweight="1pt"/>
            </w:pict>
          </mc:Fallback>
        </mc:AlternateContent>
      </w:r>
      <w:r w:rsidR="00430A96">
        <w:rPr>
          <w:b/>
          <w:bCs/>
          <w:color w:val="FF0000"/>
          <w:sz w:val="24"/>
          <w:szCs w:val="24"/>
        </w:rPr>
        <w:t>Zdaj pa berite v ritmu:</w:t>
      </w:r>
      <w:r>
        <w:rPr>
          <w:b/>
          <w:bCs/>
          <w:color w:val="FF0000"/>
          <w:sz w:val="24"/>
          <w:szCs w:val="24"/>
        </w:rPr>
        <w:t xml:space="preserve"> </w:t>
      </w:r>
    </w:p>
    <w:p w:rsidR="005D29F8" w:rsidRDefault="00430A96" w:rsidP="00430A96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 xml:space="preserve">Od 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>nek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daj 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>le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pe</w:t>
      </w:r>
      <w:proofErr w:type="spellEnd"/>
      <w:r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>so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Lju</w:t>
      </w:r>
      <w:proofErr w:type="spellEnd"/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bljan</w:t>
      </w:r>
      <w:proofErr w:type="spellEnd"/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ke</w:t>
      </w:r>
      <w:proofErr w:type="spellEnd"/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slo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>ve</w:t>
      </w:r>
      <w:r w:rsidR="0037225B">
        <w:rPr>
          <w:b/>
          <w:bCs/>
          <w:i/>
          <w:iCs/>
          <w:color w:val="000000" w:themeColor="text1"/>
          <w:sz w:val="24"/>
          <w:szCs w:val="24"/>
        </w:rPr>
        <w:t>/</w:t>
      </w:r>
      <w:r>
        <w:rPr>
          <w:b/>
          <w:bCs/>
          <w:i/>
          <w:iCs/>
          <w:color w:val="000000" w:themeColor="text1"/>
          <w:sz w:val="24"/>
          <w:szCs w:val="24"/>
        </w:rPr>
        <w:t>le</w:t>
      </w:r>
    </w:p>
    <w:p w:rsidR="005D29F8" w:rsidRDefault="005D29F8" w:rsidP="00430A96">
      <w:pPr>
        <w:rPr>
          <w:rFonts w:cstheme="minorHAns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    </w:t>
      </w:r>
      <w:r w:rsidR="0037225B">
        <w:rPr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   </w:t>
      </w:r>
      <w:r w:rsidR="0037225B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U   </w:t>
      </w:r>
      <w:r w:rsidR="0037225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37225B">
        <w:rPr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 </w:t>
      </w:r>
      <w:r w:rsidR="0037225B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U  </w:t>
      </w:r>
      <w:r w:rsidR="0037225B">
        <w:rPr>
          <w:color w:val="000000" w:themeColor="text1"/>
          <w:sz w:val="24"/>
          <w:szCs w:val="24"/>
        </w:rPr>
        <w:t xml:space="preserve">   </w:t>
      </w:r>
      <w:proofErr w:type="spellStart"/>
      <w:r>
        <w:rPr>
          <w:color w:val="000000" w:themeColor="text1"/>
          <w:sz w:val="24"/>
          <w:szCs w:val="24"/>
        </w:rPr>
        <w:t>U</w:t>
      </w:r>
      <w:proofErr w:type="spellEnd"/>
      <w:r>
        <w:rPr>
          <w:color w:val="000000" w:themeColor="text1"/>
          <w:sz w:val="24"/>
          <w:szCs w:val="24"/>
        </w:rPr>
        <w:t xml:space="preserve">     </w:t>
      </w:r>
      <w:r>
        <w:rPr>
          <w:rFonts w:cstheme="minorHAnsi"/>
          <w:color w:val="000000" w:themeColor="text1"/>
          <w:sz w:val="24"/>
          <w:szCs w:val="24"/>
        </w:rPr>
        <w:t xml:space="preserve">–   </w:t>
      </w:r>
      <w:r w:rsidR="0037225B">
        <w:rPr>
          <w:rFonts w:cstheme="minorHAnsi"/>
          <w:color w:val="000000" w:themeColor="text1"/>
          <w:sz w:val="24"/>
          <w:szCs w:val="24"/>
        </w:rPr>
        <w:t xml:space="preserve">    </w:t>
      </w:r>
      <w:r>
        <w:rPr>
          <w:rFonts w:cstheme="minorHAnsi"/>
          <w:color w:val="000000" w:themeColor="text1"/>
          <w:sz w:val="24"/>
          <w:szCs w:val="24"/>
        </w:rPr>
        <w:t xml:space="preserve"> U    </w:t>
      </w:r>
      <w:r w:rsidR="0037225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 </w:t>
      </w:r>
      <w:r w:rsidR="0037225B"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 xml:space="preserve">–  </w:t>
      </w:r>
      <w:r w:rsidR="0037225B"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 xml:space="preserve">U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(4 x U–U amfibrah) </w:t>
      </w:r>
    </w:p>
    <w:p w:rsidR="005D29F8" w:rsidRPr="005D29F8" w:rsidRDefault="005D29F8" w:rsidP="00430A96">
      <w:pPr>
        <w:rPr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Ritem katerega plesa je amfibrah? ______________________________________</w:t>
      </w:r>
    </w:p>
    <w:p w:rsidR="00AB3EA1" w:rsidRPr="00AB3EA1" w:rsidRDefault="00AB3EA1" w:rsidP="00AB3EA1">
      <w:pPr>
        <w:pStyle w:val="Odstavekseznama"/>
        <w:rPr>
          <w:b/>
          <w:bCs/>
          <w:sz w:val="32"/>
          <w:szCs w:val="32"/>
        </w:rPr>
      </w:pPr>
    </w:p>
    <w:p w:rsidR="00F06873" w:rsidRDefault="00AB3EA1" w:rsidP="00F06873">
      <w:pPr>
        <w:pStyle w:val="Odstavekseznam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SPOROČILO</w:t>
      </w:r>
    </w:p>
    <w:p w:rsidR="00F06873" w:rsidRDefault="00F06873" w:rsidP="00F06873">
      <w:pPr>
        <w:rPr>
          <w:sz w:val="24"/>
          <w:szCs w:val="24"/>
        </w:rPr>
      </w:pPr>
      <w:r>
        <w:rPr>
          <w:sz w:val="24"/>
          <w:szCs w:val="24"/>
        </w:rPr>
        <w:t xml:space="preserve">Kaj nam je želel Prešeren povedati s pesmijo </w:t>
      </w:r>
      <w:r w:rsidR="0062760C">
        <w:rPr>
          <w:sz w:val="24"/>
          <w:szCs w:val="24"/>
        </w:rPr>
        <w:t>»</w:t>
      </w:r>
      <w:r>
        <w:rPr>
          <w:sz w:val="24"/>
          <w:szCs w:val="24"/>
        </w:rPr>
        <w:t>Povodni mož</w:t>
      </w:r>
      <w:r w:rsidR="0062760C">
        <w:rPr>
          <w:sz w:val="24"/>
          <w:szCs w:val="24"/>
        </w:rPr>
        <w:t>«</w:t>
      </w:r>
      <w:r>
        <w:rPr>
          <w:sz w:val="24"/>
          <w:szCs w:val="24"/>
        </w:rPr>
        <w:t>? Kakšno dekle je bila Urška, je prav, da je taka?</w:t>
      </w:r>
    </w:p>
    <w:p w:rsidR="00275A3A" w:rsidRDefault="00275A3A" w:rsidP="00275A3A">
      <w:pPr>
        <w:rPr>
          <w:b/>
          <w:bCs/>
          <w:sz w:val="32"/>
          <w:szCs w:val="32"/>
        </w:rPr>
      </w:pPr>
    </w:p>
    <w:p w:rsidR="00275A3A" w:rsidRPr="00275A3A" w:rsidRDefault="00275A3A" w:rsidP="00275A3A"/>
    <w:sectPr w:rsidR="00275A3A" w:rsidRPr="00275A3A" w:rsidSect="00574DF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472"/>
    <w:multiLevelType w:val="hybridMultilevel"/>
    <w:tmpl w:val="486A8E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F85"/>
    <w:multiLevelType w:val="hybridMultilevel"/>
    <w:tmpl w:val="CEE0110A"/>
    <w:lvl w:ilvl="0" w:tplc="244262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2A0454"/>
    <w:multiLevelType w:val="hybridMultilevel"/>
    <w:tmpl w:val="8BC8060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0D5F"/>
    <w:multiLevelType w:val="hybridMultilevel"/>
    <w:tmpl w:val="3F167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2C4BB6"/>
    <w:multiLevelType w:val="hybridMultilevel"/>
    <w:tmpl w:val="FEB64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6E"/>
    <w:rsid w:val="00026171"/>
    <w:rsid w:val="0022338D"/>
    <w:rsid w:val="00275A3A"/>
    <w:rsid w:val="002B63B7"/>
    <w:rsid w:val="002B7141"/>
    <w:rsid w:val="0031706D"/>
    <w:rsid w:val="0037225B"/>
    <w:rsid w:val="00393DC3"/>
    <w:rsid w:val="00412F22"/>
    <w:rsid w:val="00430A96"/>
    <w:rsid w:val="00442268"/>
    <w:rsid w:val="00443F53"/>
    <w:rsid w:val="00574DF1"/>
    <w:rsid w:val="005D29F8"/>
    <w:rsid w:val="0062760C"/>
    <w:rsid w:val="007D5E6E"/>
    <w:rsid w:val="009B5DA1"/>
    <w:rsid w:val="009D3DE6"/>
    <w:rsid w:val="00A229BF"/>
    <w:rsid w:val="00A661C2"/>
    <w:rsid w:val="00AB3EA1"/>
    <w:rsid w:val="00BF452E"/>
    <w:rsid w:val="00C15CC0"/>
    <w:rsid w:val="00CD7893"/>
    <w:rsid w:val="00F06873"/>
    <w:rsid w:val="00F11843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5AB4"/>
  <w15:chartTrackingRefBased/>
  <w15:docId w15:val="{08F66516-CC9C-4E70-8A4B-40F19BC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1706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12F22"/>
    <w:pPr>
      <w:ind w:left="720"/>
      <w:contextualSpacing/>
    </w:pPr>
  </w:style>
  <w:style w:type="table" w:styleId="Tabelamrea">
    <w:name w:val="Table Grid"/>
    <w:basedOn w:val="Navadnatabela"/>
    <w:uiPriority w:val="39"/>
    <w:rsid w:val="0041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Lipužič</dc:creator>
  <cp:keywords/>
  <dc:description/>
  <cp:lastModifiedBy>Mojca Lipužič</cp:lastModifiedBy>
  <cp:revision>2</cp:revision>
  <dcterms:created xsi:type="dcterms:W3CDTF">2020-04-17T16:45:00Z</dcterms:created>
  <dcterms:modified xsi:type="dcterms:W3CDTF">2020-04-17T16:45:00Z</dcterms:modified>
</cp:coreProperties>
</file>