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43" w:rsidRPr="00CD4035" w:rsidRDefault="005B2F43" w:rsidP="00892902">
      <w:pPr>
        <w:jc w:val="both"/>
        <w:rPr>
          <w:b/>
          <w:bCs/>
        </w:rPr>
      </w:pPr>
      <w:r w:rsidRPr="00CD4035">
        <w:rPr>
          <w:b/>
          <w:bCs/>
        </w:rPr>
        <w:t>PREVOD VIDENEGA FILMČKA O TOULOUSU LAUTRECU</w:t>
      </w:r>
    </w:p>
    <w:p w:rsidR="005B2F43" w:rsidRDefault="005B2F43" w:rsidP="00892902">
      <w:pPr>
        <w:jc w:val="both"/>
      </w:pPr>
    </w:p>
    <w:p w:rsidR="00515598" w:rsidRDefault="00F16FF1" w:rsidP="00892902">
      <w:pPr>
        <w:jc w:val="both"/>
      </w:pPr>
      <w:r>
        <w:t xml:space="preserve">To je Montmartre v Parizu. Prostor strmih in tlakovanih ulic, okraj poln karakterja in šarma. Eden najbolj priljubljenih </w:t>
      </w:r>
      <w:r w:rsidR="00267220">
        <w:t>delov</w:t>
      </w:r>
      <w:r>
        <w:t xml:space="preserve"> </w:t>
      </w:r>
      <w:r w:rsidR="00267220">
        <w:t>P</w:t>
      </w:r>
      <w:r>
        <w:t>ariz</w:t>
      </w:r>
      <w:r w:rsidR="00267220">
        <w:t>a</w:t>
      </w:r>
      <w:r>
        <w:t xml:space="preserve">. Prav tu si je Henri de Toulouse </w:t>
      </w:r>
      <w:proofErr w:type="spellStart"/>
      <w:r>
        <w:t>Lautrec</w:t>
      </w:r>
      <w:proofErr w:type="spellEnd"/>
      <w:r>
        <w:t xml:space="preserve"> ustvaril ime.</w:t>
      </w:r>
    </w:p>
    <w:p w:rsidR="00F16FF1" w:rsidRDefault="00F16FF1" w:rsidP="00892902">
      <w:pPr>
        <w:jc w:val="both"/>
      </w:pPr>
      <w:r>
        <w:t xml:space="preserve">Ob koncu devetnajstega stoletja je bil Montmartre vznemirljiv kraj. Nove tehnologije in politične spremembe so spreminjale vsakodnevno življenje. Zabavna industrija je bila v polnem razmahu. </w:t>
      </w:r>
      <w:r w:rsidR="00953FFA">
        <w:t>Ob</w:t>
      </w:r>
      <w:r>
        <w:t xml:space="preserve"> odprtj</w:t>
      </w:r>
      <w:r w:rsidR="00953FFA">
        <w:t>u</w:t>
      </w:r>
      <w:r>
        <w:t xml:space="preserve"> številnih koncertnih kavarnic, </w:t>
      </w:r>
      <w:proofErr w:type="spellStart"/>
      <w:r>
        <w:t>kabarejev</w:t>
      </w:r>
      <w:proofErr w:type="spellEnd"/>
      <w:r>
        <w:t xml:space="preserve"> in gledališč, še celo mlini na veter so bili spremenjeni v koncertne dvorane, </w:t>
      </w:r>
      <w:r w:rsidR="00953FFA">
        <w:t xml:space="preserve">so </w:t>
      </w:r>
      <w:r>
        <w:t xml:space="preserve">umetniki, pisatelji, </w:t>
      </w:r>
      <w:proofErr w:type="spellStart"/>
      <w:r>
        <w:t>performerji</w:t>
      </w:r>
      <w:proofErr w:type="spellEnd"/>
      <w:r>
        <w:t xml:space="preserve"> in filozofi tja prišli izmenjevat ideje in kršiti pravila. Toulouse </w:t>
      </w:r>
      <w:proofErr w:type="spellStart"/>
      <w:r>
        <w:t>Lautrec</w:t>
      </w:r>
      <w:proofErr w:type="spellEnd"/>
      <w:r>
        <w:t xml:space="preserve"> je bil del tega. Svoje posterje in slike je uporabljal ne samo kot izziv</w:t>
      </w:r>
      <w:r w:rsidR="00953FFA">
        <w:t>,</w:t>
      </w:r>
      <w:r>
        <w:t xml:space="preserve"> kaj lahko umetnost ustvari, temveč tudi kot vidni posnetek tega bujnega obdobja.</w:t>
      </w:r>
    </w:p>
    <w:p w:rsidR="00F16FF1" w:rsidRDefault="00F16FF1" w:rsidP="00892902">
      <w:pPr>
        <w:jc w:val="both"/>
      </w:pPr>
      <w:r>
        <w:t>Rojen je bil v premožni aristokratski družini</w:t>
      </w:r>
      <w:r w:rsidR="00892902">
        <w:t xml:space="preserve"> v srednjem delu Francije leta 1864. Ker je trpel za genetsko boleznijo, ki je ustavljala njegovo rast in onemogočala njegovo športno udejstvovanje, je usmeril svojo energijo v risanje in slikanje. Izoblikoval je značilen stil.</w:t>
      </w:r>
    </w:p>
    <w:p w:rsidR="00892902" w:rsidRDefault="00892902" w:rsidP="00892902">
      <w:pPr>
        <w:jc w:val="both"/>
      </w:pPr>
      <w:r>
        <w:t xml:space="preserve">Leta 1882 se je preselil v Pariz v barviti predel Montmartre, da bi tam nadaljeval s svojim ustvarjalnim delom. Tam se je spoprijateljil z naprednimi mladimi umetniki kot sta bila Vincent van </w:t>
      </w:r>
      <w:proofErr w:type="spellStart"/>
      <w:r>
        <w:t>Gogh</w:t>
      </w:r>
      <w:proofErr w:type="spellEnd"/>
      <w:r>
        <w:t xml:space="preserve"> in Emile Bernard. </w:t>
      </w:r>
      <w:r w:rsidR="00DB6AD6">
        <w:t xml:space="preserve">Okrog njih je pariška družba sprejemala novo, bolj liberalno, bolj odprto držo in tako </w:t>
      </w:r>
      <w:r w:rsidR="00DB6AD6">
        <w:t xml:space="preserve">se je </w:t>
      </w:r>
      <w:r w:rsidR="00DB6AD6">
        <w:t xml:space="preserve">Toulouse </w:t>
      </w:r>
      <w:proofErr w:type="spellStart"/>
      <w:r w:rsidR="00DB6AD6">
        <w:t>Lautrec</w:t>
      </w:r>
      <w:proofErr w:type="spellEnd"/>
      <w:r w:rsidR="00DB6AD6">
        <w:t xml:space="preserve"> s prijatelji potopil v navdihujočo živahnost </w:t>
      </w:r>
      <w:r w:rsidR="00A42A1C">
        <w:t>montmartrskega</w:t>
      </w:r>
      <w:r w:rsidR="00DB6AD6">
        <w:t xml:space="preserve"> življenja.</w:t>
      </w:r>
    </w:p>
    <w:p w:rsidR="00DB6AD6" w:rsidRDefault="00154B39" w:rsidP="00892902">
      <w:pPr>
        <w:jc w:val="both"/>
      </w:pPr>
      <w:r>
        <w:t>V nasprotju z impresionisti, ki so težili bolj k motivom prostega časa višjega srednjega razreda, je raje ustvarjal motive novega mestnega nočnega življenja.</w:t>
      </w:r>
      <w:r w:rsidR="008B5AE6">
        <w:t xml:space="preserve"> </w:t>
      </w:r>
      <w:r w:rsidR="00A42A1C">
        <w:t>Dobiti se ga je dalo</w:t>
      </w:r>
      <w:r w:rsidR="008B5AE6">
        <w:t xml:space="preserve"> vsak dan</w:t>
      </w:r>
      <w:r w:rsidR="00A42A1C">
        <w:t xml:space="preserve"> na njegovih priljubljenih mestih kot so </w:t>
      </w:r>
      <w:proofErr w:type="spellStart"/>
      <w:r w:rsidR="00A42A1C">
        <w:t>Moulin</w:t>
      </w:r>
      <w:proofErr w:type="spellEnd"/>
      <w:r w:rsidR="00A42A1C">
        <w:t xml:space="preserve"> </w:t>
      </w:r>
      <w:proofErr w:type="spellStart"/>
      <w:r w:rsidR="00A42A1C">
        <w:t>Rouge</w:t>
      </w:r>
      <w:proofErr w:type="spellEnd"/>
      <w:r w:rsidR="00A42A1C">
        <w:t xml:space="preserve">, </w:t>
      </w:r>
      <w:proofErr w:type="spellStart"/>
      <w:r w:rsidR="00A42A1C">
        <w:t>The</w:t>
      </w:r>
      <w:proofErr w:type="spellEnd"/>
      <w:r w:rsidR="00A42A1C">
        <w:t xml:space="preserve"> </w:t>
      </w:r>
      <w:proofErr w:type="spellStart"/>
      <w:r w:rsidR="00A42A1C">
        <w:t>chat</w:t>
      </w:r>
      <w:proofErr w:type="spellEnd"/>
      <w:r w:rsidR="00A42A1C">
        <w:t xml:space="preserve"> </w:t>
      </w:r>
      <w:proofErr w:type="spellStart"/>
      <w:r w:rsidR="00A42A1C">
        <w:t>noir</w:t>
      </w:r>
      <w:proofErr w:type="spellEnd"/>
      <w:r w:rsidR="00A42A1C">
        <w:t xml:space="preserve"> … ko je pil in risal v svojo skicirko. Tamkajšnji najbolj slavni obrazi so postali njegovi prijatelji</w:t>
      </w:r>
      <w:r w:rsidR="00953FFA">
        <w:t xml:space="preserve"> in</w:t>
      </w:r>
      <w:r w:rsidR="00A42A1C">
        <w:t xml:space="preserve"> </w:t>
      </w:r>
      <w:r w:rsidR="00953FFA">
        <w:t>t</w:t>
      </w:r>
      <w:r w:rsidR="00A42A1C">
        <w:t>i razpoznavni obrazi so naselili njegova dela.</w:t>
      </w:r>
    </w:p>
    <w:p w:rsidR="00A60188" w:rsidRDefault="00871669" w:rsidP="00892902">
      <w:pPr>
        <w:jc w:val="both"/>
      </w:pPr>
      <w:r>
        <w:t>V 1890-ih so</w:t>
      </w:r>
      <w:r w:rsidR="00A60188">
        <w:t xml:space="preserve"> številni pariški umetniki prvi uporabili</w:t>
      </w:r>
      <w:r>
        <w:t xml:space="preserve"> tehnološk</w:t>
      </w:r>
      <w:r w:rsidR="00A60188">
        <w:t>e</w:t>
      </w:r>
      <w:r>
        <w:t xml:space="preserve"> napredk</w:t>
      </w:r>
      <w:r w:rsidR="00A60188">
        <w:t>e</w:t>
      </w:r>
      <w:r>
        <w:t xml:space="preserve"> v litografiji</w:t>
      </w:r>
      <w:r w:rsidR="00A60188">
        <w:t xml:space="preserve">. Le ta je bila idealen medij za oglaševanje. </w:t>
      </w:r>
    </w:p>
    <w:p w:rsidR="00871669" w:rsidRDefault="00A60188" w:rsidP="00892902">
      <w:pPr>
        <w:jc w:val="both"/>
      </w:pPr>
      <w:r>
        <w:t xml:space="preserve">V želji, da bi privabili novo in večjo publiko, so lastniki </w:t>
      </w:r>
      <w:proofErr w:type="spellStart"/>
      <w:r>
        <w:t>kabarejev</w:t>
      </w:r>
      <w:proofErr w:type="spellEnd"/>
      <w:r>
        <w:t xml:space="preserve"> in koncertnih dvoran naročali plakate pri znanih umetniki kot so Pierre </w:t>
      </w:r>
      <w:proofErr w:type="spellStart"/>
      <w:r>
        <w:t>Bonnard</w:t>
      </w:r>
      <w:proofErr w:type="spellEnd"/>
      <w:r>
        <w:t xml:space="preserve">, </w:t>
      </w:r>
      <w:proofErr w:type="spellStart"/>
      <w:r w:rsidR="00540930">
        <w:t>S</w:t>
      </w:r>
      <w:r>
        <w:t>teinlein</w:t>
      </w:r>
      <w:proofErr w:type="spellEnd"/>
      <w:r>
        <w:t xml:space="preserve"> …</w:t>
      </w:r>
    </w:p>
    <w:p w:rsidR="00A60188" w:rsidRDefault="00A60188" w:rsidP="00892902">
      <w:pPr>
        <w:jc w:val="both"/>
      </w:pPr>
      <w:r>
        <w:t xml:space="preserve">Toulouse </w:t>
      </w:r>
      <w:proofErr w:type="spellStart"/>
      <w:r>
        <w:t>Lautrec</w:t>
      </w:r>
      <w:proofErr w:type="spellEnd"/>
      <w:r>
        <w:t xml:space="preserve"> je ustvaril Plakat za </w:t>
      </w:r>
      <w:proofErr w:type="spellStart"/>
      <w:r>
        <w:t>Moulen</w:t>
      </w:r>
      <w:proofErr w:type="spellEnd"/>
      <w:r>
        <w:t xml:space="preserve"> </w:t>
      </w:r>
      <w:proofErr w:type="spellStart"/>
      <w:r>
        <w:t>Rouge</w:t>
      </w:r>
      <w:proofErr w:type="spellEnd"/>
      <w:r>
        <w:t xml:space="preserve">. Njegov drzen in svež dizajn mu je prinesel slavo čez noč. </w:t>
      </w:r>
      <w:r w:rsidR="00666B49">
        <w:t xml:space="preserve">Čez naslednje desetletje je Toulouse </w:t>
      </w:r>
      <w:proofErr w:type="spellStart"/>
      <w:r w:rsidR="00666B49">
        <w:t>Lautrec</w:t>
      </w:r>
      <w:proofErr w:type="spellEnd"/>
      <w:r w:rsidR="00666B49">
        <w:t xml:space="preserve"> izdeloval oglase za številne ulice, reklamiral je nastopajoče in povzdigoval njihovo kariero in tako kreiral kulturo slavnih na Montmartru.</w:t>
      </w:r>
    </w:p>
    <w:p w:rsidR="00666B49" w:rsidRDefault="00BA2B68" w:rsidP="00892902">
      <w:pPr>
        <w:jc w:val="both"/>
      </w:pPr>
      <w:r>
        <w:t xml:space="preserve">Slikal pa je tudi drugačne motive. </w:t>
      </w:r>
      <w:r w:rsidR="00540930">
        <w:t>Motive oseb iz ozadja</w:t>
      </w:r>
      <w:r>
        <w:t>. Rad je imel svoje portretirance, živel je z njimi in jih upodabljal brez kakršnihkoli vprašanj</w:t>
      </w:r>
      <w:r w:rsidR="00E92288">
        <w:t>, brez obdolževanj. Razumevanje je verjetno izhajalo iz njegovih lastnih občutkov izobčenca zaradi fizičnega izgleda.</w:t>
      </w:r>
    </w:p>
    <w:p w:rsidR="00E92288" w:rsidRDefault="00E92288" w:rsidP="00892902">
      <w:pPr>
        <w:jc w:val="both"/>
      </w:pPr>
      <w:r>
        <w:t xml:space="preserve">Vidite lahko njegovo humano, realistično upodobitev žensk, ki so delale in živele na Montmartru v vlogah, ki jih družba tradicionalno ni sprejemala, npr. prostitutke in plesalke iz </w:t>
      </w:r>
      <w:proofErr w:type="spellStart"/>
      <w:r>
        <w:t>kabareja</w:t>
      </w:r>
      <w:proofErr w:type="spellEnd"/>
      <w:r>
        <w:t xml:space="preserve">. Podaja pošten opis življenj za sceno. Njegovi upodobljenci niso obupani, nesrečni, kot jih je orisoval Degas, niso pa niti veseli ali idealizirani. </w:t>
      </w:r>
      <w:r w:rsidR="00540930">
        <w:t>Naslikani so tako kot so živeli v realnem življenju</w:t>
      </w:r>
      <w:r>
        <w:t>.</w:t>
      </w:r>
    </w:p>
    <w:p w:rsidR="00E92288" w:rsidRDefault="00E92288" w:rsidP="00892902">
      <w:pPr>
        <w:jc w:val="both"/>
      </w:pPr>
      <w:r>
        <w:t xml:space="preserve">Njegova zapuščina je še danes vidna na Montmartru. </w:t>
      </w:r>
      <w:r w:rsidR="00540930">
        <w:t>S</w:t>
      </w:r>
      <w:r>
        <w:t xml:space="preserve">like in posterji ostajajo neizmerno popularni in </w:t>
      </w:r>
      <w:r w:rsidR="00540930">
        <w:t>še vedno navdihujejo</w:t>
      </w:r>
      <w:r>
        <w:t>.</w:t>
      </w:r>
    </w:p>
    <w:p w:rsidR="00540930" w:rsidRDefault="005B2F43" w:rsidP="00892902">
      <w:pPr>
        <w:jc w:val="both"/>
      </w:pPr>
      <w:r>
        <w:t xml:space="preserve">Toulouse </w:t>
      </w:r>
      <w:proofErr w:type="spellStart"/>
      <w:r>
        <w:t>Lautrec</w:t>
      </w:r>
      <w:proofErr w:type="spellEnd"/>
      <w:r>
        <w:t xml:space="preserve"> je umrl</w:t>
      </w:r>
      <w:r w:rsidR="00540930">
        <w:t xml:space="preserve"> leta</w:t>
      </w:r>
      <w:r>
        <w:t xml:space="preserve"> 1901 star komaj 36 let</w:t>
      </w:r>
      <w:r w:rsidR="00540930">
        <w:t>.</w:t>
      </w:r>
      <w:r>
        <w:t xml:space="preserve"> </w:t>
      </w:r>
      <w:r w:rsidR="00540930">
        <w:t xml:space="preserve"> </w:t>
      </w:r>
    </w:p>
    <w:p w:rsidR="00C27EED" w:rsidRDefault="00540930" w:rsidP="00892902">
      <w:pPr>
        <w:jc w:val="both"/>
      </w:pPr>
      <w:r>
        <w:t>N</w:t>
      </w:r>
      <w:r w:rsidR="005B2F43">
        <w:t>jegova umetnost in ljudje upodobljeni na njegovih</w:t>
      </w:r>
      <w:r>
        <w:t xml:space="preserve"> </w:t>
      </w:r>
      <w:r w:rsidR="005B2F43">
        <w:t>umetniških delih nas še vedno vodijo nazaj v ta unikaten in navdihujoč del Pariza.</w:t>
      </w:r>
    </w:p>
    <w:p w:rsidR="00C27EED" w:rsidRDefault="00C27EED">
      <w:r>
        <w:lastRenderedPageBreak/>
        <w:br w:type="page"/>
      </w:r>
    </w:p>
    <w:p w:rsidR="00D82AD9" w:rsidRDefault="00C27EED" w:rsidP="00892902">
      <w:pPr>
        <w:jc w:val="both"/>
      </w:pPr>
      <w:r>
        <w:lastRenderedPageBreak/>
        <w:t xml:space="preserve">Henry de Toulouse </w:t>
      </w:r>
      <w:proofErr w:type="spellStart"/>
      <w:r>
        <w:t>Lautrec</w:t>
      </w:r>
      <w:proofErr w:type="spellEnd"/>
      <w:r w:rsidR="003F7EB7">
        <w:t xml:space="preserve">, njegovo polno ime je </w:t>
      </w:r>
      <w:r w:rsidR="003F7EB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Henri Marie </w:t>
      </w:r>
      <w:proofErr w:type="spellStart"/>
      <w:r w:rsidR="003F7EB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Raymond</w:t>
      </w:r>
      <w:proofErr w:type="spellEnd"/>
      <w:r w:rsidR="003F7EB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de Toulouse-</w:t>
      </w:r>
      <w:proofErr w:type="spellStart"/>
      <w:r w:rsidR="003F7EB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Lautrec</w:t>
      </w:r>
      <w:proofErr w:type="spellEnd"/>
      <w:r w:rsidR="003F7EB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-</w:t>
      </w:r>
      <w:proofErr w:type="spellStart"/>
      <w:r w:rsidR="003F7EB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Monfa</w:t>
      </w:r>
      <w:proofErr w:type="spellEnd"/>
      <w:r w:rsidR="003F7EB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,</w:t>
      </w:r>
      <w:r>
        <w:t xml:space="preserve"> se je rodil kot prvorojenec v cenjeno plemiško družino. Oče in mati sta bila bratranca</w:t>
      </w:r>
      <w:r w:rsidR="008B0BDA">
        <w:t>. To je bilo tedaj običajno. V</w:t>
      </w:r>
      <w:r>
        <w:t>erjetno je zato tudi bolehal za boleznijo, zaradi katere je imel težave z rastjo. Imel je</w:t>
      </w:r>
      <w:r w:rsidR="00A70A2A">
        <w:t xml:space="preserve"> mlajšega</w:t>
      </w:r>
      <w:r>
        <w:t xml:space="preserve"> brata, ki je umrl</w:t>
      </w:r>
      <w:r w:rsidR="00A70A2A">
        <w:t xml:space="preserve">, ko je bil star eno </w:t>
      </w:r>
      <w:r>
        <w:t xml:space="preserve"> </w:t>
      </w:r>
      <w:r w:rsidR="00A70A2A">
        <w:t>leto.</w:t>
      </w:r>
    </w:p>
    <w:p w:rsidR="00A70A2A" w:rsidRDefault="00A70A2A" w:rsidP="00892902">
      <w:pPr>
        <w:jc w:val="both"/>
      </w:pPr>
      <w:r>
        <w:t xml:space="preserve">Potem, ko sta se starša ločila, je zanj skrbela varuška. Star osem let je odšel z materjo v Pariz, kjer so </w:t>
      </w:r>
      <w:r w:rsidR="008B0BDA">
        <w:t xml:space="preserve">v družini </w:t>
      </w:r>
      <w:r>
        <w:t>hitro opazili njegov talent</w:t>
      </w:r>
      <w:r w:rsidR="008B0BDA">
        <w:t xml:space="preserve"> in</w:t>
      </w:r>
      <w:r>
        <w:t xml:space="preserve"> </w:t>
      </w:r>
      <w:r w:rsidR="008B0BDA">
        <w:t>o</w:t>
      </w:r>
      <w:r>
        <w:t xml:space="preserve">četov prijatelj mu je takrat </w:t>
      </w:r>
      <w:r w:rsidR="008B0BDA">
        <w:t>dal prvo</w:t>
      </w:r>
      <w:r>
        <w:t xml:space="preserve"> neformalno izobrazbo.</w:t>
      </w:r>
    </w:p>
    <w:p w:rsidR="008B0BDA" w:rsidRDefault="008B0BDA" w:rsidP="00892902">
      <w:pPr>
        <w:jc w:val="both"/>
      </w:pPr>
      <w:r>
        <w:t>Leta 1875 se je vrnil v Albi v terme, da bi tam pozdravil težave zaradi rasti. Žal si je nato pr</w:t>
      </w:r>
      <w:r w:rsidR="00A70A2A">
        <w:t>i 13ih zlomil obe stegnenici, najprej eno, nato še drugo</w:t>
      </w:r>
      <w:r>
        <w:t>,</w:t>
      </w:r>
      <w:r w:rsidR="00A70A2A">
        <w:t xml:space="preserve"> </w:t>
      </w:r>
      <w:r>
        <w:t>k</w:t>
      </w:r>
      <w:r w:rsidR="00A70A2A">
        <w:t>osti</w:t>
      </w:r>
      <w:r>
        <w:t xml:space="preserve"> pa</w:t>
      </w:r>
      <w:r w:rsidR="00A70A2A">
        <w:t xml:space="preserve"> se nista zarastli pravilno in sta prenehali rasti. </w:t>
      </w:r>
      <w:r>
        <w:t>T</w:t>
      </w:r>
      <w:r w:rsidR="00A70A2A">
        <w:t xml:space="preserve">ako </w:t>
      </w:r>
      <w:r>
        <w:t xml:space="preserve">je </w:t>
      </w:r>
      <w:r w:rsidR="00A70A2A">
        <w:t>ostal majhen pri normalno velikem trupu</w:t>
      </w:r>
      <w:r>
        <w:t>. Zaradi tega pa se tudi ni mogel ukvarjati z aktivnostmi kot jih običajno počnejo fantje te starosti, zato se je usmeril v umetnost.</w:t>
      </w:r>
    </w:p>
    <w:p w:rsidR="00A70A2A" w:rsidRDefault="008B0BDA" w:rsidP="00892902">
      <w:pPr>
        <w:jc w:val="both"/>
      </w:pPr>
      <w:proofErr w:type="spellStart"/>
      <w:r>
        <w:t>Z</w:t>
      </w:r>
      <w:r w:rsidR="00A70A2A">
        <w:t>zaradi</w:t>
      </w:r>
      <w:proofErr w:type="spellEnd"/>
      <w:r w:rsidR="00A70A2A">
        <w:t xml:space="preserve"> </w:t>
      </w:r>
      <w:r>
        <w:t>svoje postave</w:t>
      </w:r>
      <w:r w:rsidR="00A70A2A">
        <w:t xml:space="preserve"> je bil</w:t>
      </w:r>
      <w:r>
        <w:t xml:space="preserve"> tudi</w:t>
      </w:r>
      <w:r w:rsidR="00A70A2A">
        <w:t xml:space="preserve"> tarča posmeha.</w:t>
      </w:r>
    </w:p>
    <w:p w:rsidR="008B0BDA" w:rsidRDefault="008B0BDA" w:rsidP="00892902">
      <w:pPr>
        <w:jc w:val="both"/>
      </w:pPr>
      <w:r>
        <w:t>Preselil se je na Montmartre in čez noč zaslovel. Oboževal je zabave, lepe obleke in nočno življenje.</w:t>
      </w:r>
    </w:p>
    <w:p w:rsidR="00A70A2A" w:rsidRDefault="00A70A2A" w:rsidP="00892902">
      <w:pPr>
        <w:jc w:val="both"/>
      </w:pPr>
      <w:r>
        <w:t>Kljub njegovi slavi je postal alkoholik, zaradi česar je tudi umrl star komaj 36 let.</w:t>
      </w:r>
    </w:p>
    <w:p w:rsidR="00A70A2A" w:rsidRDefault="00A70A2A" w:rsidP="00892902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Toulouse-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Lautrecova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mama</w:t>
      </w:r>
      <w:r w:rsidR="008B0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trgovec z umetninami Maurice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Joyant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sta po umetnikovi smrti skrbela za njegovo dediščino. </w:t>
      </w:r>
    </w:p>
    <w:p w:rsidR="00A70A2A" w:rsidRDefault="00A70A2A" w:rsidP="00892902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Kasneje je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Njegova ma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prispevala sredstva za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hyperlink r:id="rId4" w:tooltip="Muzej Toulouse-Lautrec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Muzej Toulouse-</w:t>
        </w:r>
        <w:proofErr w:type="spellStart"/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Lautrec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v </w:t>
      </w:r>
      <w:hyperlink r:id="rId5" w:tooltip="Albi, Tarn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Albiju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njegovem rojstnem mestu, ki je bil odprt leta 1922. Muzej ima v lasti</w:t>
      </w:r>
      <w:r w:rsidR="008B0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največjo zbirko</w:t>
      </w:r>
      <w:r w:rsidR="008B0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njegovih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del na svetu.</w:t>
      </w:r>
    </w:p>
    <w:p w:rsidR="003F7EB7" w:rsidRDefault="003F7EB7" w:rsidP="00892902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3F7EB7" w:rsidRDefault="003F7EB7" w:rsidP="00892902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Sedaj pa si o njegovem delu oglejte kratek video. Video je v angleščini, prevod zanj pa najdete v dodatnem gradivu.</w:t>
      </w:r>
    </w:p>
    <w:p w:rsidR="003F7EB7" w:rsidRDefault="003F7EB7" w:rsidP="00892902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3F7EB7" w:rsidRDefault="003F7EB7" w:rsidP="00892902">
      <w:pPr>
        <w:jc w:val="both"/>
      </w:pPr>
      <w:hyperlink r:id="rId6" w:history="1">
        <w:r>
          <w:rPr>
            <w:rStyle w:val="Hiperpovezava"/>
          </w:rPr>
          <w:t>https://www.francoscina.com/zanimivosti/kultura/toulouse-lautrec/</w:t>
        </w:r>
      </w:hyperlink>
    </w:p>
    <w:p w:rsidR="003F7EB7" w:rsidRDefault="003F7EB7" w:rsidP="00892902">
      <w:pPr>
        <w:jc w:val="both"/>
      </w:pPr>
      <w:hyperlink r:id="rId7" w:history="1">
        <w:r>
          <w:rPr>
            <w:rStyle w:val="Hiperpovezava"/>
          </w:rPr>
          <w:t>https://sl.wikipedia.org/wiki/Henri_de_Toulouse-Lautrec</w:t>
        </w:r>
      </w:hyperlink>
    </w:p>
    <w:sectPr w:rsidR="003F7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F1"/>
    <w:rsid w:val="00154B39"/>
    <w:rsid w:val="00267220"/>
    <w:rsid w:val="003F7EB7"/>
    <w:rsid w:val="00515598"/>
    <w:rsid w:val="00540930"/>
    <w:rsid w:val="005B2F43"/>
    <w:rsid w:val="00666B49"/>
    <w:rsid w:val="006F2837"/>
    <w:rsid w:val="00871669"/>
    <w:rsid w:val="00892902"/>
    <w:rsid w:val="008B0BDA"/>
    <w:rsid w:val="008B5AE6"/>
    <w:rsid w:val="00953FFA"/>
    <w:rsid w:val="00A42A1C"/>
    <w:rsid w:val="00A60188"/>
    <w:rsid w:val="00A70A2A"/>
    <w:rsid w:val="00BA2B68"/>
    <w:rsid w:val="00C27EED"/>
    <w:rsid w:val="00CD4035"/>
    <w:rsid w:val="00CE3E2B"/>
    <w:rsid w:val="00D82AD9"/>
    <w:rsid w:val="00DB6AD6"/>
    <w:rsid w:val="00E92288"/>
    <w:rsid w:val="00F008BB"/>
    <w:rsid w:val="00F1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8B4F"/>
  <w15:chartTrackingRefBased/>
  <w15:docId w15:val="{3DE5B8D4-6491-4351-84BC-F61442AC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70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l.wikipedia.org/wiki/Henri_de_Toulouse-Lautr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ancoscina.com/zanimivosti/kultura/toulouse-lautrec/" TargetMode="External"/><Relationship Id="rId5" Type="http://schemas.openxmlformats.org/officeDocument/2006/relationships/hyperlink" Target="https://sl.wikipedia.org/wiki/Albi,_Tarn" TargetMode="External"/><Relationship Id="rId4" Type="http://schemas.openxmlformats.org/officeDocument/2006/relationships/hyperlink" Target="https://sl.wikipedia.org/wiki/Muzej_Toulouse-Lautre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Korenčki</dc:creator>
  <cp:keywords/>
  <dc:description/>
  <cp:lastModifiedBy>Korenčki</cp:lastModifiedBy>
  <cp:revision>11</cp:revision>
  <cp:lastPrinted>2020-04-11T16:30:00Z</cp:lastPrinted>
  <dcterms:created xsi:type="dcterms:W3CDTF">2020-04-11T13:07:00Z</dcterms:created>
  <dcterms:modified xsi:type="dcterms:W3CDTF">2020-04-11T18:00:00Z</dcterms:modified>
</cp:coreProperties>
</file>