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3F69" w:rsidRDefault="009B3F69">
      <w:pPr>
        <w:rPr>
          <w:rFonts w:ascii="Arial" w:hAnsi="Arial" w:cs="Arial"/>
          <w:b/>
          <w:bCs/>
          <w:u w:val="single"/>
        </w:rPr>
      </w:pPr>
      <w:r w:rsidRPr="009B3F69">
        <w:rPr>
          <w:rFonts w:ascii="Arial" w:hAnsi="Arial" w:cs="Arial"/>
          <w:b/>
          <w:bCs/>
          <w:u w:val="single"/>
        </w:rPr>
        <w:t>ČETRTEK, 7.5.2020</w:t>
      </w:r>
    </w:p>
    <w:p w:rsidR="009B3F69" w:rsidRDefault="009B3F69">
      <w:pPr>
        <w:rPr>
          <w:rFonts w:ascii="Arial" w:hAnsi="Arial" w:cs="Arial"/>
          <w:b/>
          <w:bCs/>
          <w:u w:val="single"/>
        </w:rPr>
      </w:pPr>
    </w:p>
    <w:p w:rsidR="009B3F69" w:rsidRDefault="009B3F69">
      <w:pPr>
        <w:rPr>
          <w:rFonts w:ascii="Arial" w:hAnsi="Arial" w:cs="Arial"/>
          <w:b/>
          <w:bCs/>
          <w:u w:val="single"/>
        </w:rPr>
      </w:pPr>
      <w:r w:rsidRPr="009B3F69">
        <w:rPr>
          <w:rFonts w:ascii="Arial" w:hAnsi="Arial" w:cs="Arial"/>
          <w:b/>
          <w:bCs/>
          <w:u w:val="single"/>
        </w:rPr>
        <w:t>M</w:t>
      </w:r>
      <w:r>
        <w:rPr>
          <w:rFonts w:ascii="Arial" w:hAnsi="Arial" w:cs="Arial"/>
          <w:b/>
          <w:bCs/>
          <w:u w:val="single"/>
        </w:rPr>
        <w:t>AT</w:t>
      </w:r>
      <w:r w:rsidRPr="009B3F69">
        <w:rPr>
          <w:rFonts w:ascii="Arial" w:hAnsi="Arial" w:cs="Arial"/>
          <w:b/>
          <w:bCs/>
          <w:u w:val="single"/>
        </w:rPr>
        <w:t>- Merjenje mase - kilogram (računanje z merskimi enotami)</w:t>
      </w:r>
    </w:p>
    <w:p w:rsidR="009B3F69" w:rsidRDefault="009B3F69">
      <w:pPr>
        <w:rPr>
          <w:rFonts w:ascii="Arial" w:hAnsi="Arial" w:cs="Arial"/>
          <w:b/>
          <w:bCs/>
          <w:u w:val="single"/>
        </w:rPr>
      </w:pPr>
    </w:p>
    <w:p w:rsidR="009B3F69" w:rsidRDefault="009B3F69">
      <w:pPr>
        <w:rPr>
          <w:rFonts w:ascii="Arial" w:hAnsi="Arial" w:cs="Arial"/>
        </w:rPr>
      </w:pPr>
      <w:r>
        <w:rPr>
          <w:rFonts w:ascii="Arial" w:hAnsi="Arial" w:cs="Arial"/>
        </w:rPr>
        <w:t>Prejšnjo uro smo primerjali težo različnih predmetov in ugotavljali, kaj je težje, lažje.</w:t>
      </w:r>
    </w:p>
    <w:p w:rsidR="009B3F69" w:rsidRDefault="009B3F69">
      <w:pPr>
        <w:rPr>
          <w:rFonts w:ascii="Arial" w:hAnsi="Arial" w:cs="Arial"/>
        </w:rPr>
      </w:pPr>
      <w:r>
        <w:rPr>
          <w:rFonts w:ascii="Arial" w:hAnsi="Arial" w:cs="Arial"/>
        </w:rPr>
        <w:t>Danes bomo spoznali mersko enoto, ki jo uporabljamo pri tehtanju. Ko greš v trgovino, dobiš veliko živil pakiranih po določeni teži. Osnovna enota je kilogram</w:t>
      </w:r>
      <w:r w:rsidR="007A12AC">
        <w:rPr>
          <w:rFonts w:ascii="Arial" w:hAnsi="Arial" w:cs="Arial"/>
        </w:rPr>
        <w:t xml:space="preserve">, kar krajše napišemo </w:t>
      </w:r>
      <w:r w:rsidR="007A12AC" w:rsidRPr="007A12AC">
        <w:rPr>
          <w:rFonts w:ascii="Arial" w:hAnsi="Arial" w:cs="Arial"/>
          <w:b/>
          <w:bCs/>
          <w:color w:val="FF0000"/>
        </w:rPr>
        <w:t>kg</w:t>
      </w:r>
      <w:r w:rsidR="007A12AC">
        <w:rPr>
          <w:rFonts w:ascii="Arial" w:hAnsi="Arial" w:cs="Arial"/>
          <w:b/>
          <w:bCs/>
          <w:color w:val="FF0000"/>
        </w:rPr>
        <w:t>.</w:t>
      </w:r>
    </w:p>
    <w:p w:rsidR="009B3F69" w:rsidRDefault="009B3F69">
      <w:pPr>
        <w:rPr>
          <w:rFonts w:ascii="Arial" w:hAnsi="Arial" w:cs="Arial"/>
        </w:rPr>
      </w:pPr>
      <w:r>
        <w:rPr>
          <w:rFonts w:ascii="Arial" w:hAnsi="Arial" w:cs="Arial"/>
        </w:rPr>
        <w:t>Koliko kilogramov tehtaš?   Koliko kilogramov si tehtal prejšnje šolsko leto?   Ali si s</w:t>
      </w:r>
      <w:r w:rsidR="003F3FEB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zredil ali si shujšal?</w:t>
      </w:r>
      <w:r w:rsidR="003F3FEB">
        <w:rPr>
          <w:rFonts w:ascii="Arial" w:hAnsi="Arial" w:cs="Arial"/>
        </w:rPr>
        <w:t xml:space="preserve"> Si lažji ali si težji?</w:t>
      </w:r>
    </w:p>
    <w:p w:rsidR="009B3F69" w:rsidRDefault="009B3F69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635</wp:posOffset>
            </wp:positionV>
            <wp:extent cx="4029075" cy="5277485"/>
            <wp:effectExtent l="0" t="0" r="9525" b="0"/>
            <wp:wrapThrough wrapText="bothSides">
              <wp:wrapPolygon edited="0">
                <wp:start x="0" y="0"/>
                <wp:lineTo x="0" y="21519"/>
                <wp:lineTo x="21549" y="21519"/>
                <wp:lineTo x="21549" y="0"/>
                <wp:lineTo x="0" y="0"/>
              </wp:wrapPolygon>
            </wp:wrapThrough>
            <wp:docPr id="1" name="Slika 1" descr="Slika, ki vsebuje besede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A8461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5277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B3F69" w:rsidRDefault="009B3F69">
      <w:pPr>
        <w:rPr>
          <w:rFonts w:ascii="Arial" w:hAnsi="Arial" w:cs="Arial"/>
        </w:rPr>
      </w:pPr>
      <w:r>
        <w:rPr>
          <w:rFonts w:ascii="Arial" w:hAnsi="Arial" w:cs="Arial"/>
        </w:rPr>
        <w:t>Uteži uporabljamo le še pri nekaterih tehtnicah – šolska.</w:t>
      </w:r>
    </w:p>
    <w:p w:rsidR="009B3F69" w:rsidRDefault="009B3F69">
      <w:pPr>
        <w:rPr>
          <w:rFonts w:ascii="Arial" w:hAnsi="Arial" w:cs="Arial"/>
        </w:rPr>
      </w:pPr>
    </w:p>
    <w:p w:rsidR="009B3F69" w:rsidRDefault="009B3F69">
      <w:pPr>
        <w:rPr>
          <w:rFonts w:ascii="Arial" w:hAnsi="Arial" w:cs="Arial"/>
        </w:rPr>
      </w:pPr>
      <w:r>
        <w:rPr>
          <w:rFonts w:ascii="Arial" w:hAnsi="Arial" w:cs="Arial"/>
        </w:rPr>
        <w:t>Na sliki imaš tehtnico, kakršno so imeli nekoč v trgovinah. Pri tehtanju so uporabljali uteži z različno maso – težo.</w:t>
      </w:r>
    </w:p>
    <w:p w:rsidR="009B3F69" w:rsidRDefault="009B3F69">
      <w:pPr>
        <w:rPr>
          <w:rFonts w:ascii="Arial" w:hAnsi="Arial" w:cs="Arial"/>
        </w:rPr>
      </w:pPr>
    </w:p>
    <w:p w:rsidR="009B3F69" w:rsidRDefault="009B3F69">
      <w:pPr>
        <w:rPr>
          <w:rFonts w:ascii="Arial" w:hAnsi="Arial" w:cs="Arial"/>
        </w:rPr>
      </w:pPr>
    </w:p>
    <w:p w:rsidR="009B3F69" w:rsidRDefault="009B3F69">
      <w:pPr>
        <w:rPr>
          <w:rFonts w:ascii="Arial" w:hAnsi="Arial" w:cs="Arial"/>
        </w:rPr>
      </w:pPr>
    </w:p>
    <w:p w:rsidR="009B3F69" w:rsidRDefault="009B3F69">
      <w:pPr>
        <w:rPr>
          <w:rFonts w:ascii="Arial" w:hAnsi="Arial" w:cs="Arial"/>
        </w:rPr>
      </w:pPr>
    </w:p>
    <w:p w:rsidR="009B3F69" w:rsidRDefault="009B3F69">
      <w:pPr>
        <w:rPr>
          <w:rFonts w:ascii="Arial" w:hAnsi="Arial" w:cs="Arial"/>
        </w:rPr>
      </w:pPr>
    </w:p>
    <w:p w:rsidR="009B3F69" w:rsidRDefault="009B3F69">
      <w:pPr>
        <w:rPr>
          <w:rFonts w:ascii="Arial" w:hAnsi="Arial" w:cs="Arial"/>
        </w:rPr>
      </w:pPr>
    </w:p>
    <w:p w:rsidR="009B3F69" w:rsidRDefault="007C7FFD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805180</wp:posOffset>
                </wp:positionH>
                <wp:positionV relativeFrom="paragraph">
                  <wp:posOffset>259080</wp:posOffset>
                </wp:positionV>
                <wp:extent cx="323850" cy="314325"/>
                <wp:effectExtent l="19050" t="19050" r="19050" b="28575"/>
                <wp:wrapNone/>
                <wp:docPr id="3" name="Elips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143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04EBFE" id="Elipsa 3" o:spid="_x0000_s1026" style="position:absolute;margin-left:63.4pt;margin-top:20.4pt;width:25.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6AvmwIAAI4FAAAOAAAAZHJzL2Uyb0RvYy54bWysVMFu2zAMvQ/YPwi6r06cZO2MOkXQLsOA&#10;oi3aDj0rshQbkEVNUuJkXz9Kst1gLXYY5oMsieQj+UTy8urQKrIX1jWgSzo9m1AiNIeq0duS/nhe&#10;f7qgxHmmK6ZAi5IehaNXy48fLjtTiBxqUJWwBEG0KzpT0tp7U2SZ47VomTsDIzQKJdiWeTzabVZZ&#10;1iF6q7J8MvmcdWArY4EL5/D2JgnpMuJLKbi/l9IJT1RJMTYfVxvXTViz5SUrtpaZuuF9GOwfomhZ&#10;o9HpCHXDPCM727yBahtuwYH0ZxzaDKRsuIg5YDbTyR/ZPNXMiJgLkuPMSJP7f7D8bv9gSVOVdEaJ&#10;Zi0+0VfVGMfILHDTGVegypN5sP3J4TYkepC2DX9MgRwin8eRT3HwhOPlLJ9dLJB1jqLZdD7LFwEz&#10;ezU21vlvAloSNiUVKrgOGbOC7W+dT9qDVrjWsG6UwntWKE26kuYXi/NFtHCgmipIg9DZ7eZaWbJn&#10;+PDr9QS/3veJGkaiNAYUskx5xZ0/KpEcPAqJ3GAmefIQqlKMsIxzof00iWpWieRtcepssIhpK42A&#10;AVlilCN2DzBoJpABOzHQ6wdTEYt6NJ78LbBkPFpEz6D9aNw2Gux7AAqz6j0n/YGkRE1gaQPVESvH&#10;QmopZ/i6wUe8Zc4/MIs9hO+Oc8Hf4yIV4EtBv6OkBvvrvfugj6WNUko67MmSup87ZgUl6rvGov8y&#10;nc9DE8fDfHGe48GeSjanEr1rrwFff4oTyPC4DfpeDVtpoX3B8bEKXlHENEffJeXeDodrn2YFDiAu&#10;Vquoho1rmL/VT4YH8MBqqNDnwwuzpq9kjy1wB0P/vqnmpBssNax2HmQTS/2V155vbPpYOP2AClPl&#10;9By1Xsfo8jcAAAD//wMAUEsDBBQABgAIAAAAIQD4d6np3QAAAAkBAAAPAAAAZHJzL2Rvd25yZXYu&#10;eG1sTI9BT8MwDIXvSPyHyEjcWMJAK5SmE0LaBQmpdOOeNV5T0TilSbfCr8c7wcl+ek/Pn4v17Htx&#10;xDF2gTTcLhQIpCbYjloNu+3m5gFETIas6QOhhm+MsC4vLwqT23CidzzWqRVcQjE3GlxKQy5lbBx6&#10;ExdhQGLvEEZvEsuxlXY0Jy73vVwqtZLedMQXnBnwxWHzWU9eQ719VXaze/s6xIyq4eOnmjpXaX19&#10;NT8/gUg4p78wnPEZHUpm2oeJbBQ96+WK0ZOGe8XzHMgyXvYaHtUdyLKQ/z8ofwEAAP//AwBQSwEC&#10;LQAUAAYACAAAACEAtoM4kv4AAADhAQAAEwAAAAAAAAAAAAAAAAAAAAAAW0NvbnRlbnRfVHlwZXNd&#10;LnhtbFBLAQItABQABgAIAAAAIQA4/SH/1gAAAJQBAAALAAAAAAAAAAAAAAAAAC8BAABfcmVscy8u&#10;cmVsc1BLAQItABQABgAIAAAAIQBj26AvmwIAAI4FAAAOAAAAAAAAAAAAAAAAAC4CAABkcnMvZTJv&#10;RG9jLnhtbFBLAQItABQABgAIAAAAIQD4d6np3QAAAAkBAAAPAAAAAAAAAAAAAAAAAPUEAABkcnMv&#10;ZG93bnJldi54bWxQSwUGAAAAAAQABADzAAAA/wUAAAAA&#10;" filled="f" strokecolor="red" strokeweight="2.25pt">
                <v:stroke joinstyle="miter"/>
              </v:oval>
            </w:pict>
          </mc:Fallback>
        </mc:AlternateContent>
      </w:r>
    </w:p>
    <w:p w:rsidR="009B3F69" w:rsidRDefault="007C7FFD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2336" behindDoc="0" locked="0" layoutInCell="1" allowOverlap="1" wp14:anchorId="59C306B7">
            <wp:simplePos x="0" y="0"/>
            <wp:positionH relativeFrom="column">
              <wp:posOffset>2653030</wp:posOffset>
            </wp:positionH>
            <wp:positionV relativeFrom="paragraph">
              <wp:posOffset>12700</wp:posOffset>
            </wp:positionV>
            <wp:extent cx="353695" cy="347345"/>
            <wp:effectExtent l="0" t="0" r="8255" b="0"/>
            <wp:wrapNone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9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F69">
        <w:rPr>
          <w:rFonts w:ascii="Arial" w:hAnsi="Arial" w:cs="Arial"/>
        </w:rPr>
        <w:t xml:space="preserve">Ko je tehtnica v </w:t>
      </w:r>
      <w:r w:rsidR="009B3F69" w:rsidRPr="00AF5145">
        <w:rPr>
          <w:rFonts w:ascii="Arial" w:hAnsi="Arial" w:cs="Arial"/>
          <w:color w:val="4472C4" w:themeColor="accent1"/>
        </w:rPr>
        <w:t>ravnovesju</w:t>
      </w:r>
      <w:r w:rsidR="009B3F69">
        <w:rPr>
          <w:rFonts w:ascii="Arial" w:hAnsi="Arial" w:cs="Arial"/>
        </w:rPr>
        <w:t xml:space="preserve"> – v vodoravni legi, ugotovimo, kolikšna je </w:t>
      </w:r>
      <w:r w:rsidR="003F3FEB">
        <w:rPr>
          <w:rFonts w:ascii="Arial" w:hAnsi="Arial" w:cs="Arial"/>
        </w:rPr>
        <w:t xml:space="preserve">točna </w:t>
      </w:r>
      <w:r w:rsidR="009B3F69">
        <w:rPr>
          <w:rFonts w:ascii="Arial" w:hAnsi="Arial" w:cs="Arial"/>
        </w:rPr>
        <w:t>teža predmeta.</w:t>
      </w:r>
    </w:p>
    <w:p w:rsidR="009B3F69" w:rsidRDefault="009B3F69">
      <w:pPr>
        <w:rPr>
          <w:rFonts w:ascii="Arial" w:hAnsi="Arial" w:cs="Arial"/>
        </w:rPr>
      </w:pPr>
    </w:p>
    <w:p w:rsidR="009B3F69" w:rsidRDefault="009B3F69">
      <w:pPr>
        <w:rPr>
          <w:rFonts w:ascii="Arial" w:hAnsi="Arial" w:cs="Arial"/>
        </w:rPr>
      </w:pPr>
    </w:p>
    <w:p w:rsidR="009B3F69" w:rsidRDefault="009B3F69">
      <w:pPr>
        <w:rPr>
          <w:rFonts w:ascii="Arial" w:hAnsi="Arial" w:cs="Arial"/>
        </w:rPr>
      </w:pPr>
    </w:p>
    <w:p w:rsidR="009B3F69" w:rsidRPr="00880C36" w:rsidRDefault="00880C36">
      <w:pPr>
        <w:rPr>
          <w:rFonts w:ascii="Arial" w:hAnsi="Arial" w:cs="Arial"/>
          <w:b/>
          <w:bCs/>
          <w:noProof/>
        </w:rPr>
      </w:pPr>
      <w:r w:rsidRPr="00880C36">
        <w:rPr>
          <w:rFonts w:ascii="Arial" w:hAnsi="Arial" w:cs="Arial"/>
          <w:b/>
          <w:bCs/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2286319" cy="2419688"/>
            <wp:effectExtent l="0" t="0" r="0" b="0"/>
            <wp:wrapThrough wrapText="bothSides">
              <wp:wrapPolygon edited="0">
                <wp:start x="0" y="0"/>
                <wp:lineTo x="0" y="21430"/>
                <wp:lineTo x="21420" y="21430"/>
                <wp:lineTo x="21420" y="0"/>
                <wp:lineTo x="0" y="0"/>
              </wp:wrapPolygon>
            </wp:wrapThrough>
            <wp:docPr id="2" name="Slika 2" descr="Slika, ki vsebuje besede znak, hrana, rumeno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A8614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319" cy="24196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0C36">
        <w:rPr>
          <w:rFonts w:ascii="Arial" w:hAnsi="Arial" w:cs="Arial"/>
          <w:b/>
          <w:bCs/>
          <w:noProof/>
        </w:rPr>
        <w:t>Poglej si, koliko kilogramov kruha so prodali v trgovini.</w:t>
      </w:r>
    </w:p>
    <w:p w:rsidR="00880C36" w:rsidRDefault="00880C36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Katerega kruha so prodali največ? Koliko?</w:t>
      </w:r>
    </w:p>
    <w:p w:rsidR="00880C36" w:rsidRDefault="00880C36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Katerega kruha so prodali najmanj? Koliko?</w:t>
      </w:r>
    </w:p>
    <w:p w:rsidR="00880C36" w:rsidRDefault="00880C36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Koliko so prodali belega in ajdovega kruha skupaj?</w:t>
      </w:r>
    </w:p>
    <w:p w:rsidR="00880C36" w:rsidRDefault="00880C36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Koliko so prodali rženega in ovsenega kruha skupaj?</w:t>
      </w:r>
    </w:p>
    <w:p w:rsidR="00880C36" w:rsidRDefault="00880C36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Koliko kg manj so prodali koruznega kruha od belega?</w:t>
      </w:r>
    </w:p>
    <w:p w:rsidR="009B3F69" w:rsidRDefault="00880C36">
      <w:pPr>
        <w:rPr>
          <w:rFonts w:ascii="Arial" w:hAnsi="Arial" w:cs="Arial"/>
        </w:rPr>
      </w:pPr>
      <w:r>
        <w:rPr>
          <w:rFonts w:ascii="Arial" w:hAnsi="Arial" w:cs="Arial"/>
        </w:rPr>
        <w:t>Koliko kg koruznega kruha so prodali več od rženega?</w:t>
      </w:r>
    </w:p>
    <w:p w:rsidR="009B3F69" w:rsidRDefault="009B3F69">
      <w:pPr>
        <w:rPr>
          <w:rFonts w:ascii="Arial" w:hAnsi="Arial" w:cs="Arial"/>
        </w:rPr>
      </w:pPr>
    </w:p>
    <w:p w:rsidR="009B3F69" w:rsidRDefault="009B3F69">
      <w:pPr>
        <w:rPr>
          <w:rFonts w:ascii="Arial" w:hAnsi="Arial" w:cs="Arial"/>
        </w:rPr>
      </w:pPr>
    </w:p>
    <w:p w:rsidR="009B3F69" w:rsidRDefault="003F3FEB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4634230" cy="5400675"/>
            <wp:effectExtent l="0" t="0" r="0" b="0"/>
            <wp:wrapThrough wrapText="bothSides">
              <wp:wrapPolygon edited="0">
                <wp:start x="0" y="0"/>
                <wp:lineTo x="0" y="21486"/>
                <wp:lineTo x="21488" y="21486"/>
                <wp:lineTo x="21488" y="0"/>
                <wp:lineTo x="0" y="0"/>
              </wp:wrapPolygon>
            </wp:wrapThrough>
            <wp:docPr id="4" name="Slika 4" descr="Slika, ki vsebuje besede fotografija, številni, pokrito, zunanje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1A85CF0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36929" cy="5403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635B" w:rsidRDefault="007E635B">
      <w:pPr>
        <w:rPr>
          <w:rFonts w:ascii="Arial" w:hAnsi="Arial" w:cs="Arial"/>
        </w:rPr>
      </w:pPr>
    </w:p>
    <w:p w:rsidR="007E635B" w:rsidRDefault="007E635B">
      <w:pPr>
        <w:rPr>
          <w:rFonts w:ascii="Arial" w:hAnsi="Arial" w:cs="Arial"/>
        </w:rPr>
      </w:pPr>
    </w:p>
    <w:p w:rsidR="009B3F69" w:rsidRDefault="009B3F69">
      <w:pPr>
        <w:rPr>
          <w:rFonts w:ascii="Arial" w:hAnsi="Arial" w:cs="Arial"/>
        </w:rPr>
      </w:pPr>
    </w:p>
    <w:p w:rsidR="009B3F69" w:rsidRDefault="007E63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Poglej si cene </w:t>
      </w:r>
      <w:r w:rsidR="007C7FFD">
        <w:rPr>
          <w:rFonts w:ascii="Arial" w:hAnsi="Arial" w:cs="Arial"/>
        </w:rPr>
        <w:t>živil</w:t>
      </w:r>
      <w:r>
        <w:rPr>
          <w:rFonts w:ascii="Arial" w:hAnsi="Arial" w:cs="Arial"/>
        </w:rPr>
        <w:t xml:space="preserve"> na tržnici.</w:t>
      </w:r>
    </w:p>
    <w:p w:rsidR="007E635B" w:rsidRDefault="007E635B">
      <w:pPr>
        <w:rPr>
          <w:rFonts w:ascii="Arial" w:hAnsi="Arial" w:cs="Arial"/>
        </w:rPr>
      </w:pPr>
    </w:p>
    <w:p w:rsidR="007E635B" w:rsidRDefault="007E635B">
      <w:pPr>
        <w:rPr>
          <w:rFonts w:ascii="Arial" w:hAnsi="Arial" w:cs="Arial"/>
        </w:rPr>
      </w:pPr>
    </w:p>
    <w:p w:rsidR="007E635B" w:rsidRDefault="007E635B">
      <w:pPr>
        <w:rPr>
          <w:rFonts w:ascii="Arial" w:hAnsi="Arial" w:cs="Arial"/>
        </w:rPr>
      </w:pPr>
    </w:p>
    <w:p w:rsidR="003F3FEB" w:rsidRDefault="003F3FEB">
      <w:pPr>
        <w:rPr>
          <w:rFonts w:ascii="Arial" w:hAnsi="Arial" w:cs="Arial"/>
        </w:rPr>
      </w:pPr>
    </w:p>
    <w:p w:rsidR="003F3FEB" w:rsidRDefault="003F3FEB">
      <w:pPr>
        <w:rPr>
          <w:rFonts w:ascii="Arial" w:hAnsi="Arial" w:cs="Arial"/>
        </w:rPr>
      </w:pPr>
    </w:p>
    <w:p w:rsidR="003F3FEB" w:rsidRDefault="003F3FEB">
      <w:pPr>
        <w:rPr>
          <w:rFonts w:ascii="Arial" w:hAnsi="Arial" w:cs="Arial"/>
        </w:rPr>
      </w:pPr>
    </w:p>
    <w:p w:rsidR="003F3FEB" w:rsidRDefault="003F3FEB">
      <w:pPr>
        <w:rPr>
          <w:rFonts w:ascii="Arial" w:hAnsi="Arial" w:cs="Arial"/>
        </w:rPr>
      </w:pPr>
    </w:p>
    <w:p w:rsidR="003F3FEB" w:rsidRDefault="003F3FEB">
      <w:pPr>
        <w:rPr>
          <w:rFonts w:ascii="Arial" w:hAnsi="Arial" w:cs="Arial"/>
        </w:rPr>
      </w:pPr>
    </w:p>
    <w:p w:rsidR="003F3FEB" w:rsidRDefault="003F3FEB">
      <w:pPr>
        <w:rPr>
          <w:rFonts w:ascii="Arial" w:hAnsi="Arial" w:cs="Arial"/>
        </w:rPr>
      </w:pPr>
    </w:p>
    <w:p w:rsidR="003F3FEB" w:rsidRDefault="003F3FEB">
      <w:pPr>
        <w:rPr>
          <w:rFonts w:ascii="Arial" w:hAnsi="Arial" w:cs="Arial"/>
        </w:rPr>
      </w:pPr>
    </w:p>
    <w:p w:rsidR="003F3FEB" w:rsidRDefault="003F3FEB" w:rsidP="003F3FEB">
      <w:pPr>
        <w:rPr>
          <w:rFonts w:ascii="Arial" w:hAnsi="Arial" w:cs="Arial"/>
        </w:rPr>
      </w:pPr>
      <w:r>
        <w:rPr>
          <w:rFonts w:ascii="Arial" w:hAnsi="Arial" w:cs="Arial"/>
        </w:rPr>
        <w:t>Odgovori.</w:t>
      </w:r>
    </w:p>
    <w:p w:rsidR="007E635B" w:rsidRDefault="007E635B">
      <w:pPr>
        <w:rPr>
          <w:rFonts w:ascii="Arial" w:hAnsi="Arial" w:cs="Arial"/>
        </w:rPr>
      </w:pPr>
    </w:p>
    <w:p w:rsidR="007E635B" w:rsidRDefault="007E635B">
      <w:pPr>
        <w:rPr>
          <w:rFonts w:ascii="Arial" w:hAnsi="Arial" w:cs="Arial"/>
        </w:rPr>
      </w:pPr>
    </w:p>
    <w:p w:rsidR="003F3FEB" w:rsidRDefault="003F3FEB">
      <w:pPr>
        <w:rPr>
          <w:rFonts w:ascii="Arial" w:hAnsi="Arial" w:cs="Arial"/>
        </w:rPr>
      </w:pPr>
    </w:p>
    <w:p w:rsidR="007A12AC" w:rsidRDefault="007A12AC">
      <w:pPr>
        <w:rPr>
          <w:rFonts w:ascii="Arial" w:hAnsi="Arial" w:cs="Arial"/>
        </w:rPr>
      </w:pPr>
    </w:p>
    <w:p w:rsidR="00BB6602" w:rsidRPr="00AF5145" w:rsidRDefault="003F3FEB">
      <w:pPr>
        <w:rPr>
          <w:rFonts w:ascii="Arial" w:hAnsi="Arial" w:cs="Arial"/>
          <w:color w:val="FF0000"/>
        </w:rPr>
      </w:pPr>
      <w:r w:rsidRPr="00AF5145">
        <w:rPr>
          <w:rFonts w:ascii="Arial" w:hAnsi="Arial" w:cs="Arial"/>
          <w:color w:val="FF0000"/>
        </w:rPr>
        <w:t>Delo v</w:t>
      </w:r>
      <w:r w:rsidR="00866444" w:rsidRPr="00AF5145">
        <w:rPr>
          <w:rFonts w:ascii="Arial" w:hAnsi="Arial" w:cs="Arial"/>
          <w:color w:val="FF0000"/>
        </w:rPr>
        <w:t xml:space="preserve"> četrtem</w:t>
      </w:r>
      <w:r w:rsidRPr="00AF5145">
        <w:rPr>
          <w:rFonts w:ascii="Arial" w:hAnsi="Arial" w:cs="Arial"/>
          <w:color w:val="FF0000"/>
        </w:rPr>
        <w:t xml:space="preserve"> DZ – 9.</w:t>
      </w:r>
      <w:r w:rsidR="00BB6602" w:rsidRPr="00AF5145">
        <w:rPr>
          <w:rFonts w:ascii="Arial" w:hAnsi="Arial" w:cs="Arial"/>
          <w:color w:val="FF0000"/>
        </w:rPr>
        <w:t xml:space="preserve">         </w:t>
      </w:r>
      <w:r w:rsidR="007C7FFD" w:rsidRPr="00AF5145">
        <w:rPr>
          <w:rFonts w:ascii="Arial" w:hAnsi="Arial" w:cs="Arial"/>
          <w:color w:val="FF0000"/>
        </w:rPr>
        <w:t xml:space="preserve"> </w:t>
      </w:r>
      <w:r w:rsidR="007A12AC" w:rsidRPr="00AF5145">
        <w:rPr>
          <w:rFonts w:ascii="Arial" w:hAnsi="Arial" w:cs="Arial"/>
        </w:rPr>
        <w:t xml:space="preserve">Pozorno si poglej sliko pri četrti nalogi. </w:t>
      </w:r>
    </w:p>
    <w:p w:rsidR="00BB6602" w:rsidRDefault="007C7FFD">
      <w:pPr>
        <w:rPr>
          <w:rFonts w:ascii="Arial" w:hAnsi="Arial" w:cs="Arial"/>
        </w:rPr>
      </w:pPr>
      <w:r>
        <w:rPr>
          <w:rFonts w:ascii="Arial" w:hAnsi="Arial" w:cs="Arial"/>
        </w:rPr>
        <w:t>Kaj bi vprašal pri peti nalogi, če imaš na tehtnici banane</w:t>
      </w:r>
      <w:r w:rsidR="007A12AC">
        <w:rPr>
          <w:rFonts w:ascii="Arial" w:hAnsi="Arial" w:cs="Arial"/>
        </w:rPr>
        <w:t xml:space="preserve"> in uteži?</w:t>
      </w:r>
    </w:p>
    <w:p w:rsidR="00726DC7" w:rsidRPr="00BB6602" w:rsidRDefault="00726DC7">
      <w:pPr>
        <w:rPr>
          <w:rFonts w:ascii="Arial" w:hAnsi="Arial" w:cs="Arial"/>
        </w:rPr>
      </w:pPr>
      <w:r w:rsidRPr="007A12AC">
        <w:rPr>
          <w:rFonts w:ascii="Arial" w:hAnsi="Arial" w:cs="Arial"/>
          <w:b/>
          <w:bCs/>
          <w:u w:val="single"/>
        </w:rPr>
        <w:lastRenderedPageBreak/>
        <w:t>SPO – Mirovanje</w:t>
      </w:r>
    </w:p>
    <w:p w:rsidR="00726DC7" w:rsidRDefault="00726DC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Pri prejšnjih urah SPO smo govorili o gibanju oseb, predmetov. </w:t>
      </w:r>
      <w:r w:rsidRPr="00726DC7">
        <w:rPr>
          <w:rFonts w:ascii="Arial" w:hAnsi="Arial" w:cs="Arial"/>
        </w:rPr>
        <w:t>Kadar se stroj ali naprava ne giblje, rečemo, da miruje. Tudi človek miruje, kadar čepi na eni nogi, stoji, leži….</w:t>
      </w:r>
    </w:p>
    <w:p w:rsidR="008C3BBE" w:rsidRPr="00B37C0C" w:rsidRDefault="008C3BBE">
      <w:pPr>
        <w:rPr>
          <w:rFonts w:ascii="Arial" w:hAnsi="Arial" w:cs="Arial"/>
          <w:b/>
          <w:bCs/>
        </w:rPr>
      </w:pPr>
      <w:r w:rsidRPr="00B37C0C">
        <w:rPr>
          <w:rFonts w:ascii="Arial" w:hAnsi="Arial" w:cs="Arial"/>
          <w:b/>
          <w:bCs/>
        </w:rPr>
        <w:t xml:space="preserve">Poglej si naloge v DZ – 22. naloga 1 - Nariši avtomobilček v gibanju in v mirovanju. </w:t>
      </w:r>
      <w:r w:rsidR="001034FF">
        <w:rPr>
          <w:rFonts w:ascii="Arial" w:hAnsi="Arial" w:cs="Arial"/>
          <w:b/>
          <w:bCs/>
        </w:rPr>
        <w:t>Riši lepo.</w:t>
      </w:r>
      <w:bookmarkStart w:id="0" w:name="_GoBack"/>
      <w:bookmarkEnd w:id="0"/>
    </w:p>
    <w:p w:rsidR="00726DC7" w:rsidRPr="00B37C0C" w:rsidRDefault="008C3BBE">
      <w:pPr>
        <w:rPr>
          <w:rFonts w:ascii="Arial" w:hAnsi="Arial" w:cs="Arial"/>
          <w:b/>
          <w:bCs/>
        </w:rPr>
      </w:pPr>
      <w:r w:rsidRPr="00B37C0C">
        <w:rPr>
          <w:rFonts w:ascii="Arial" w:hAnsi="Arial" w:cs="Arial"/>
          <w:b/>
          <w:bCs/>
        </w:rPr>
        <w:t xml:space="preserve">Naloga 2 </w:t>
      </w:r>
      <w:r w:rsidR="00802EA6" w:rsidRPr="00B37C0C">
        <w:rPr>
          <w:rFonts w:ascii="Arial" w:hAnsi="Arial" w:cs="Arial"/>
          <w:b/>
          <w:bCs/>
        </w:rPr>
        <w:t>–</w:t>
      </w:r>
      <w:r w:rsidRPr="00B37C0C">
        <w:rPr>
          <w:rFonts w:ascii="Arial" w:hAnsi="Arial" w:cs="Arial"/>
          <w:b/>
          <w:bCs/>
        </w:rPr>
        <w:t xml:space="preserve"> </w:t>
      </w:r>
      <w:r w:rsidR="00802EA6" w:rsidRPr="00B37C0C">
        <w:rPr>
          <w:rFonts w:ascii="Arial" w:hAnsi="Arial" w:cs="Arial"/>
          <w:b/>
          <w:bCs/>
        </w:rPr>
        <w:t>Poimenuj gibanja ali mirovanja, ki jih kažejo slike (čepi, skače….).</w:t>
      </w:r>
    </w:p>
    <w:p w:rsidR="00802EA6" w:rsidRDefault="00802EA6" w:rsidP="00802EA6">
      <w:pPr>
        <w:rPr>
          <w:rFonts w:ascii="Arial" w:hAnsi="Arial" w:cs="Arial"/>
        </w:rPr>
      </w:pPr>
    </w:p>
    <w:p w:rsidR="00956315" w:rsidRPr="00956315" w:rsidRDefault="00956315" w:rsidP="00802EA6">
      <w:pPr>
        <w:rPr>
          <w:rFonts w:ascii="Arial" w:hAnsi="Arial" w:cs="Arial"/>
          <w:b/>
          <w:bCs/>
          <w:u w:val="single"/>
        </w:rPr>
      </w:pPr>
      <w:r w:rsidRPr="00956315">
        <w:rPr>
          <w:rFonts w:ascii="Arial" w:hAnsi="Arial" w:cs="Arial"/>
          <w:b/>
          <w:bCs/>
          <w:u w:val="single"/>
        </w:rPr>
        <w:t>SLJ Velika pisana črka Z, Ž</w:t>
      </w:r>
    </w:p>
    <w:p w:rsidR="00EB0A7B" w:rsidRDefault="00956315">
      <w:pPr>
        <w:rPr>
          <w:rFonts w:ascii="Arial" w:hAnsi="Arial" w:cs="Arial"/>
        </w:rPr>
      </w:pPr>
      <w:r>
        <w:rPr>
          <w:rFonts w:ascii="Arial" w:hAnsi="Arial" w:cs="Arial"/>
        </w:rPr>
        <w:t>Oglej si potek zapisa črk Z, Ž.</w:t>
      </w:r>
      <w:r w:rsidR="00E97CD6">
        <w:rPr>
          <w:rFonts w:ascii="Arial" w:hAnsi="Arial" w:cs="Arial"/>
        </w:rPr>
        <w:t xml:space="preserve"> V zvezek vadi po eno vrsto vsake črke. Če črke niso lepe, vadi še kakšno vrsto.</w:t>
      </w:r>
      <w:r w:rsidR="007C7FFD">
        <w:rPr>
          <w:rFonts w:ascii="Arial" w:hAnsi="Arial" w:cs="Arial"/>
        </w:rPr>
        <w:t xml:space="preserve"> Pazi na lepe vodoravne vijuge. </w:t>
      </w:r>
      <w:r w:rsidR="00BB6602">
        <w:rPr>
          <w:rFonts w:ascii="Arial" w:hAnsi="Arial" w:cs="Arial"/>
        </w:rPr>
        <w:t>Če želiš, l</w:t>
      </w:r>
      <w:r w:rsidR="007C7FFD">
        <w:rPr>
          <w:rFonts w:ascii="Arial" w:hAnsi="Arial" w:cs="Arial"/>
        </w:rPr>
        <w:t>ahko vadiš po že napisanih črkah in nato v zvezku.</w:t>
      </w:r>
    </w:p>
    <w:p w:rsidR="00956315" w:rsidRDefault="001034FF">
      <w:hyperlink r:id="rId8" w:history="1">
        <w:r w:rsidR="007C7FFD" w:rsidRPr="007C7FFD">
          <w:rPr>
            <w:color w:val="0000FF"/>
            <w:u w:val="single"/>
          </w:rPr>
          <w:t>https://www.lilibi.si/solska-ulica/slovenscina/dezela-abc/pisane-crke/z</w:t>
        </w:r>
      </w:hyperlink>
    </w:p>
    <w:p w:rsidR="00956315" w:rsidRDefault="001034FF">
      <w:pPr>
        <w:rPr>
          <w:rFonts w:ascii="Arial" w:hAnsi="Arial" w:cs="Arial"/>
        </w:rPr>
      </w:pPr>
      <w:hyperlink r:id="rId9" w:history="1">
        <w:r w:rsidR="007C7FFD" w:rsidRPr="00F131C6">
          <w:rPr>
            <w:rStyle w:val="Hiperpovezava"/>
            <w:rFonts w:ascii="Arial" w:hAnsi="Arial" w:cs="Arial"/>
          </w:rPr>
          <w:t>https://www.lilibi.si/solska-ulica/slovenscina/dezela-abc/pisane-crke/zz</w:t>
        </w:r>
      </w:hyperlink>
      <w:r w:rsidR="007C7FFD">
        <w:rPr>
          <w:rFonts w:ascii="Arial" w:hAnsi="Arial" w:cs="Arial"/>
        </w:rPr>
        <w:t xml:space="preserve"> </w:t>
      </w:r>
    </w:p>
    <w:p w:rsidR="00956315" w:rsidRDefault="00956315">
      <w:pPr>
        <w:rPr>
          <w:rFonts w:ascii="Arial" w:hAnsi="Arial" w:cs="Arial"/>
        </w:rPr>
      </w:pPr>
    </w:p>
    <w:p w:rsidR="00956315" w:rsidRDefault="007C7FFD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inline distT="0" distB="0" distL="0" distR="0" wp14:anchorId="1B23F311" wp14:editId="4D309DF4">
            <wp:extent cx="866896" cy="1114581"/>
            <wp:effectExtent l="0" t="0" r="9525" b="9525"/>
            <wp:docPr id="7" name="Slika 7" descr="Slika, ki vsebuje besede predmet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F4D1C4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896" cy="11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t xml:space="preserve">        </w:t>
      </w:r>
      <w:r>
        <w:rPr>
          <w:rFonts w:ascii="Arial" w:hAnsi="Arial" w:cs="Arial"/>
          <w:noProof/>
        </w:rPr>
        <w:drawing>
          <wp:inline distT="0" distB="0" distL="0" distR="0">
            <wp:extent cx="933580" cy="1343212"/>
            <wp:effectExtent l="0" t="0" r="0" b="9525"/>
            <wp:docPr id="6" name="Slika 6" descr="Slika, ki vsebuje besede predmet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F44FF1.tmp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580" cy="1343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602" w:rsidRDefault="00BB660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1948180</wp:posOffset>
                </wp:positionH>
                <wp:positionV relativeFrom="paragraph">
                  <wp:posOffset>2963545</wp:posOffset>
                </wp:positionV>
                <wp:extent cx="161925" cy="171450"/>
                <wp:effectExtent l="19050" t="19050" r="28575" b="19050"/>
                <wp:wrapNone/>
                <wp:docPr id="11" name="Elips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7145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16F8189" id="Elipsa 11" o:spid="_x0000_s1026" style="position:absolute;margin-left:153.4pt;margin-top:233.35pt;width:12.75pt;height:13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E+4mQIAAJAFAAAOAAAAZHJzL2Uyb0RvYy54bWysVEtvGyEQvlfqf0Dcm/W6dtJYWUdWUleV&#10;oiZqUuWMWfAiAUMBe+3++g7sI1YT9VDVhzXDzHzDN6+r64PRZC98UGArWp5NKBGWQ63stqI/ntYf&#10;PlESIrM102BFRY8i0Ovl+3dXrVuIKTSga+EJgtiwaF1FmxjdoigCb4Rh4QycsKiU4A2LKPptUXvW&#10;IrrRxXQyOS9a8LXzwEUIeHvbKeky40speLyXMohIdEXxbTF/ff5u0rdYXrHF1jPXKN4/g/3DKwxT&#10;FoOOULcsMrLz6hWUUdxDABnPOJgCpFRcZA7Ippz8weaxYU5kLpic4MY0hf8Hy7/tHzxRNdaupMQy&#10;gzX6rJULjOAFZqd1YYFGj+7B91LAY6J6kN6kfyRBDjmjxzGj4hAJx8vyvLyczinhqCovytk8Z7x4&#10;cXY+xC8CDEmHigqdYifObMH2dyFiTLQerNK1hbXSOtdNW9JW9GN5gbBJFUCrOmmz4LebG+3JnmHp&#10;1+sJ/hIfRDsxQ0lbvEwsO175FI9aJAxtvwuJ2UEm0y5C6ksxwjLOhY1lp2pYLbpo89Ngg0cOnQET&#10;ssRXjtg9wGDZgQzY3Zt7++QqcluPzj31vzmPHjky2Dg6G2XBv8VMI6s+cmc/JKlLTcrSBuoj9o6H&#10;bqiC42uFRbxjIT4wj1OE84abId7jR2rASkF/oqQB/+ut+2SPzY1aSlqcyoqGnzvmBSX6q8W2vyxn&#10;szTGWZjNL6Yo+FPN5lRjd+YGsPrY2fi6fEz2UQ9H6cE84wJZpaioYpZj7Iry6AfhJnbbAlcQF6tV&#10;NsPRdSze2UfHE3jKaurQp8Mz867v5Igj8A2GCX7VzZ1t8rSw2kWQKrf6S177fOPY58bpV1TaK6dy&#10;tnpZpMvfAAAA//8DAFBLAwQUAAYACAAAACEA41GBRuIAAAALAQAADwAAAGRycy9kb3ducmV2Lnht&#10;bEyPUUvDMBSF3wX/Q7iCby51Ga3WpmMIg6EIOhV8zJqsKWtuSpOu8d97fdLHe+7hnO9U6+R6djZj&#10;6DxKuF1kwAw2XnfYSvh4397cAQtRoVa9RyPh2wRY15cXlSq1n/HNnPexZRSCoVQSbIxDyXlorHEq&#10;LPxgkH5HPzoV6Rxbrkc1U7jr+TLLcu5Uh9Rg1WAerWlO+8lJmOZiu3u1z+7ltLGfq6evdGx2Scrr&#10;q7R5ABZNin9m+MUndKiJ6eAn1IH1EkSWE3qUsMrzAhg5hFgKYAdS7kUBvK74/w31DwAAAP//AwBQ&#10;SwECLQAUAAYACAAAACEAtoM4kv4AAADhAQAAEwAAAAAAAAAAAAAAAAAAAAAAW0NvbnRlbnRfVHlw&#10;ZXNdLnhtbFBLAQItABQABgAIAAAAIQA4/SH/1gAAAJQBAAALAAAAAAAAAAAAAAAAAC8BAABfcmVs&#10;cy8ucmVsc1BLAQItABQABgAIAAAAIQDMsE+4mQIAAJAFAAAOAAAAAAAAAAAAAAAAAC4CAABkcnMv&#10;ZTJvRG9jLnhtbFBLAQItABQABgAIAAAAIQDjUYFG4gAAAAsBAAAPAAAAAAAAAAAAAAAAAPMEAABk&#10;cnMvZG93bnJldi54bWxQSwUGAAAAAAQABADzAAAAAgYAAAAA&#10;" filled="f" strokecolor="red" strokeweight="2.5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3300730</wp:posOffset>
                </wp:positionH>
                <wp:positionV relativeFrom="paragraph">
                  <wp:posOffset>2096770</wp:posOffset>
                </wp:positionV>
                <wp:extent cx="190500" cy="171450"/>
                <wp:effectExtent l="19050" t="19050" r="19050" b="19050"/>
                <wp:wrapNone/>
                <wp:docPr id="10" name="Elips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ellipse">
                          <a:avLst/>
                        </a:prstGeom>
                        <a:noFill/>
                        <a:ln w="349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524725" id="Elipsa 10" o:spid="_x0000_s1026" style="position:absolute;margin-left:259.9pt;margin-top:165.1pt;width:15pt;height:1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N43mgIAAJAFAAAOAAAAZHJzL2Uyb0RvYy54bWysVEtvGyEQvlfqf0Dcm9117aaxso6spK4q&#10;RYnVpMoZs+BFYhkK2Gv313dgH7aaqIeqPqwZ5ptvmOf1zaHRZC+cV2BKWlzklAjDoVJmW9Ifz6sP&#10;nynxgZmKaTCipEfh6c3i/bvr1s7FBGrQlXAESYyft7akdQh2nmWe16Jh/gKsMKiU4BoWUHTbrHKs&#10;RfZGZ5M8/5S14CrrgAvv8fauU9JF4pdS8PAopReB6JLi20L6uvTdxG+2uGbzrWO2Vrx/BvuHVzRM&#10;GXQ6Ut2xwMjOqVdUjeIOPMhwwaHJQErFRYoBoynyP6J5qpkVKRZMjrdjmvz/o+UP+7UjqsLaYXoM&#10;a7BGX7SynhG8wOy01s8R9GTXrpc8HmOoB+ma+I9BkEPK6HHMqDgEwvGyuMpnORJzVBWXxXSWOLOT&#10;sXU+fBXQkHgoqdDRd4yZzdn+3gf0iegBFa8NrJTWqW7akLakH6dXk1my8KBVFbUR5912c6sd2TMs&#10;/WqV4y/Gg2xnMJS0wcsYZRdXOoWjFpFDm+9CYnYwkknnIfalGGkZ58KEolPVrBKdNwz55GywSK4T&#10;YWSW+MqRuycYkB3JwN29ucdHU5HaejTO//awzni0SJ7BhNG4UQbcWwQao+o9d/ghSV1qYpY2UB2x&#10;dxx0Q+UtXyks4j3zYc0cThHWHTdDeMSP1ICVgv5ESQ3u11v3EY/NjVpKWpzKkvqfO+YEJfqbwba/&#10;KqbTOMZJmM4uJyi4c83mXGN2zS1g9QvcQZanY8QHPRylg+YFF8gyekUVMxx9l5QHNwi3odsWuIK4&#10;WC4TDEfXsnBvniyP5DGrsUOfDy/M2b6TA47AAwwT/KqbO2y0NLDcBZAqtfopr32+cexT4/QrKu6V&#10;czmhTot08RsAAP//AwBQSwMEFAAGAAgAAAAhAPq6oBreAAAACwEAAA8AAABkcnMvZG93bnJldi54&#10;bWxMj01OwzAQhfdI3MEaJHbUaUpSCHGqitIFsKLlAJPYJKHxOLLdNtye6QqW70dvvilXkx3EyfjQ&#10;O1IwnyUgDDVO99Qq+Nxv7x5AhIikcXBkFPyYAKvq+qrEQrszfZjTLraCRygUqKCLcSykDE1nLIaZ&#10;Gw1x9uW8xcjSt1J7PPO4HWSaJLm02BNf6HA0z51pDrujVUC53eRdOKw3W/zuX/Xb+4v3tVK3N9P6&#10;CUQ0U/wrwwWf0aFiptodSQcxKMjmj4weFSwWSQqCG9n9xanZyZYpyKqU/3+ofgEAAP//AwBQSwEC&#10;LQAUAAYACAAAACEAtoM4kv4AAADhAQAAEwAAAAAAAAAAAAAAAAAAAAAAW0NvbnRlbnRfVHlwZXNd&#10;LnhtbFBLAQItABQABgAIAAAAIQA4/SH/1gAAAJQBAAALAAAAAAAAAAAAAAAAAC8BAABfcmVscy8u&#10;cmVsc1BLAQItABQABgAIAAAAIQCArN43mgIAAJAFAAAOAAAAAAAAAAAAAAAAAC4CAABkcnMvZTJv&#10;RG9jLnhtbFBLAQItABQABgAIAAAAIQD6uqAa3gAAAAsBAAAPAAAAAAAAAAAAAAAAAPQEAABkcnMv&#10;ZG93bnJldi54bWxQSwUGAAAAAAQABADzAAAA/wUAAAAA&#10;" filled="f" strokecolor="red" strokeweight="2.75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1643380</wp:posOffset>
                </wp:positionH>
                <wp:positionV relativeFrom="paragraph">
                  <wp:posOffset>2068195</wp:posOffset>
                </wp:positionV>
                <wp:extent cx="266700" cy="190500"/>
                <wp:effectExtent l="19050" t="19050" r="19050" b="19050"/>
                <wp:wrapNone/>
                <wp:docPr id="9" name="Elips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90500"/>
                        </a:xfrm>
                        <a:prstGeom prst="ellips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94E790" id="Elipsa 9" o:spid="_x0000_s1026" style="position:absolute;margin-left:129.4pt;margin-top:162.85pt;width:21pt;height: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SXIlwIAAI4FAAAOAAAAZHJzL2Uyb0RvYy54bWysVEtv2zAMvg/YfxB0X21nfcWoUwTtMgwo&#10;2mDt0LMiS7EBWdQk5bVfP0qynWAtdhiWg0OK5Ed9FMmb232nyFZY14KuaHGWUyI0h7rV64r+eFl8&#10;uqbEeaZrpkCLih6Eo7ezjx9udqYUE2hA1cISBNGu3JmKNt6bMsscb0TH3BkYodEowXbMo2rXWW3Z&#10;DtE7lU3y/DLbga2NBS6cw9P7ZKSziC+l4P5JSic8URXFu/n4tfG7Ct9sdsPKtWWmaXl/DfYPt+hY&#10;qzHpCHXPPCMb276B6lpuwYH0Zxy6DKRsuYgckE2R/8HmuWFGRC5YHGfGMrn/B8sft0tL2rqiU0o0&#10;6/CJvqjWOEamoTY740p0eTZL22sOxUB0L20X/pEC2cd6HsZ6ir0nHA8nl5dXOVado6mY5hcoI0p2&#10;DDbW+a8COhKEigoVUgfGrGTbB+eT9+AVjjUsWqXwnJVKk11FP18XCBt0B6qtgzUqdr26U5ZsGT78&#10;YpHjr8994oY3URovFFgmXlHyByVSgu9CYm0Ck5QhdKUYYRnnQvsimRpWi5QNaR6TDRGRttIIGJAl&#10;3nLE7gEGzwQyYKcK9P4hVMSmHoN76n8LHiNiZtB+DO5aDfY9ZgpZ9ZmT/1CkVJpQpRXUB+wcC2mk&#10;nOGLFh/xgTm/ZBZnCN8d94J/wo9UgC8FvURJA/bXe+fBH1sbrZTscCYr6n5umBWUqG8am35anJ+H&#10;IY7K+cXVBBV7almdWvSmuwN8/QI3kOFRDP5eDaK00L3i+piHrGhimmPuinJvB+XOp12BC4iL+Ty6&#10;4eAa5h/0s+EBPFQ1dOjL/pVZ03eyxxF4hGF+33Rz8g2RGuYbD7KNrX6sa19vHPrYOP2CClvlVI9e&#10;xzU6+w0AAP//AwBQSwMEFAAGAAgAAAAhAPnOj5reAAAACwEAAA8AAABkcnMvZG93bnJldi54bWxM&#10;j81OwzAQhO9IvIO1SNyo3USBEuJU/AghuLVw4Li1lzgQ21HstuHtWU5w250ZzX7brGc/iANNqY9B&#10;w3KhQFAw0fah0/D2+nixApEyBotDDKThmxKs29OTBmsbj2FDh23uBJeEVKMGl/NYS5mMI49pEUcK&#10;7H3EyWPmdeqknfDI5X6QhVKX0mMf+ILDke4dma/t3muw7+bp4XpTPLvPsnwxeYnY36HW52fz7Q2I&#10;THP+C8MvPqNDy0y7uA82iUFDUa0YPWsoi+oKBCdKpVjZ8VCxIttG/v+h/QEAAP//AwBQSwECLQAU&#10;AAYACAAAACEAtoM4kv4AAADhAQAAEwAAAAAAAAAAAAAAAAAAAAAAW0NvbnRlbnRfVHlwZXNdLnht&#10;bFBLAQItABQABgAIAAAAIQA4/SH/1gAAAJQBAAALAAAAAAAAAAAAAAAAAC8BAABfcmVscy8ucmVs&#10;c1BLAQItABQABgAIAAAAIQBuwSXIlwIAAI4FAAAOAAAAAAAAAAAAAAAAAC4CAABkcnMvZTJvRG9j&#10;LnhtbFBLAQItABQABgAIAAAAIQD5zo+a3gAAAAsBAAAPAAAAAAAAAAAAAAAAAPEEAABkcnMvZG93&#10;bnJldi54bWxQSwUGAAAAAAQABADzAAAA/AUAAAAA&#10;" filled="f" strokecolor="red" strokeweight="3pt">
                <v:stroke joinstyle="miter"/>
              </v:oval>
            </w:pict>
          </mc:Fallback>
        </mc:AlternateContent>
      </w:r>
      <w:r>
        <w:rPr>
          <w:rFonts w:ascii="Arial" w:hAnsi="Arial" w:cs="Arial"/>
          <w:noProof/>
        </w:rPr>
        <w:drawing>
          <wp:inline distT="0" distB="0" distL="0" distR="0">
            <wp:extent cx="5874445" cy="3467100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CCDF2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180" cy="3485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6602" w:rsidRDefault="00BB6602">
      <w:pPr>
        <w:rPr>
          <w:rFonts w:ascii="Arial" w:hAnsi="Arial" w:cs="Arial"/>
        </w:rPr>
      </w:pPr>
      <w:r>
        <w:rPr>
          <w:rFonts w:ascii="Arial" w:hAnsi="Arial" w:cs="Arial"/>
        </w:rPr>
        <w:t>Obkrožene so črke, pri katerih se največ motite.</w:t>
      </w:r>
    </w:p>
    <w:p w:rsidR="00866444" w:rsidRDefault="0095631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Oglej si razpredelnico</w:t>
      </w:r>
      <w:r w:rsidR="00E97CD6">
        <w:rPr>
          <w:rFonts w:ascii="Arial" w:hAnsi="Arial" w:cs="Arial"/>
        </w:rPr>
        <w:t xml:space="preserve">. </w:t>
      </w:r>
      <w:r w:rsidR="00E97CD6" w:rsidRPr="00AF5145">
        <w:rPr>
          <w:rFonts w:ascii="Arial" w:hAnsi="Arial" w:cs="Arial"/>
          <w:color w:val="FF0000"/>
        </w:rPr>
        <w:t xml:space="preserve">V zvezek piši besede, ki pridejo </w:t>
      </w:r>
      <w:r w:rsidR="00E97CD6" w:rsidRPr="00AF5145">
        <w:rPr>
          <w:rFonts w:ascii="Arial" w:hAnsi="Arial" w:cs="Arial"/>
          <w:color w:val="FF0000"/>
          <w:u w:val="single"/>
        </w:rPr>
        <w:t>v tretjem stolpcu</w:t>
      </w:r>
      <w:r w:rsidR="00866444">
        <w:rPr>
          <w:rFonts w:ascii="Arial" w:hAnsi="Arial" w:cs="Arial"/>
        </w:rPr>
        <w:t xml:space="preserve">; </w:t>
      </w:r>
      <w:r w:rsidR="00AF5145">
        <w:rPr>
          <w:rFonts w:ascii="Arial" w:hAnsi="Arial" w:cs="Arial"/>
        </w:rPr>
        <w:t xml:space="preserve">vmes delaj vejice; </w:t>
      </w:r>
      <w:r w:rsidR="00866444">
        <w:rPr>
          <w:rFonts w:ascii="Arial" w:hAnsi="Arial" w:cs="Arial"/>
        </w:rPr>
        <w:t>pazi na veliko začetnico.</w:t>
      </w:r>
    </w:p>
    <w:p w:rsidR="00BB6602" w:rsidRDefault="00BB6602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5448300" cy="3815029"/>
            <wp:effectExtent l="0" t="0" r="0" b="0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CC645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68394" cy="382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6315" w:rsidRDefault="00E97C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Izberi dve besedni zvezi in z njima oblikuj povedi. Primer: </w:t>
      </w:r>
      <w:r w:rsidRPr="00AF5145">
        <w:rPr>
          <w:rFonts w:ascii="Arial" w:hAnsi="Arial" w:cs="Arial"/>
          <w:color w:val="4472C4" w:themeColor="accent1"/>
        </w:rPr>
        <w:t xml:space="preserve">Zorina torbica </w:t>
      </w:r>
      <w:r w:rsidR="00866444" w:rsidRPr="00AF5145">
        <w:rPr>
          <w:rFonts w:ascii="Arial" w:hAnsi="Arial" w:cs="Arial"/>
          <w:color w:val="4472C4" w:themeColor="accent1"/>
        </w:rPr>
        <w:t xml:space="preserve"> je ostala v omari</w:t>
      </w:r>
      <w:r w:rsidRPr="00AF5145">
        <w:rPr>
          <w:rFonts w:ascii="Arial" w:hAnsi="Arial" w:cs="Arial"/>
          <w:color w:val="4472C4" w:themeColor="accent1"/>
        </w:rPr>
        <w:t>.</w:t>
      </w:r>
    </w:p>
    <w:p w:rsidR="00885956" w:rsidRPr="00BB6602" w:rsidRDefault="00BB6602">
      <w:pPr>
        <w:rPr>
          <w:rFonts w:ascii="Arial" w:hAnsi="Arial" w:cs="Arial"/>
          <w:color w:val="FF0000"/>
        </w:rPr>
      </w:pPr>
      <w:r w:rsidRPr="00BB6602">
        <w:rPr>
          <w:rFonts w:ascii="Arial" w:hAnsi="Arial" w:cs="Arial"/>
          <w:color w:val="FF0000"/>
        </w:rPr>
        <w:t>Poslikaj nalogo in mi pošlji.</w:t>
      </w:r>
    </w:p>
    <w:p w:rsidR="00BB6602" w:rsidRDefault="00BB6602">
      <w:pPr>
        <w:rPr>
          <w:rFonts w:ascii="Arial" w:hAnsi="Arial" w:cs="Arial"/>
        </w:rPr>
      </w:pPr>
    </w:p>
    <w:p w:rsidR="00885956" w:rsidRDefault="00885956">
      <w:pPr>
        <w:rPr>
          <w:rFonts w:ascii="Arial" w:hAnsi="Arial" w:cs="Arial"/>
          <w:b/>
          <w:bCs/>
          <w:u w:val="single"/>
        </w:rPr>
      </w:pPr>
      <w:r w:rsidRPr="00885956">
        <w:rPr>
          <w:rFonts w:ascii="Arial" w:hAnsi="Arial" w:cs="Arial"/>
          <w:b/>
          <w:bCs/>
          <w:u w:val="single"/>
        </w:rPr>
        <w:t xml:space="preserve">GUM </w:t>
      </w:r>
      <w:r w:rsidR="00866444">
        <w:rPr>
          <w:rFonts w:ascii="Arial" w:hAnsi="Arial" w:cs="Arial"/>
          <w:b/>
          <w:bCs/>
          <w:u w:val="single"/>
        </w:rPr>
        <w:t>–</w:t>
      </w:r>
      <w:r w:rsidRPr="00885956">
        <w:rPr>
          <w:rFonts w:ascii="Arial" w:hAnsi="Arial" w:cs="Arial"/>
          <w:b/>
          <w:bCs/>
          <w:u w:val="single"/>
        </w:rPr>
        <w:t xml:space="preserve"> </w:t>
      </w:r>
      <w:r w:rsidR="00866444">
        <w:rPr>
          <w:rFonts w:ascii="Arial" w:hAnsi="Arial" w:cs="Arial"/>
          <w:b/>
          <w:bCs/>
          <w:u w:val="single"/>
        </w:rPr>
        <w:t>Poslušanje</w:t>
      </w:r>
    </w:p>
    <w:p w:rsidR="00866444" w:rsidRDefault="00866444" w:rsidP="00866444">
      <w:pPr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866444">
        <w:rPr>
          <w:rFonts w:ascii="Arial" w:hAnsi="Arial" w:cs="Arial"/>
        </w:rPr>
        <w:t xml:space="preserve">oišči nalogo </w:t>
      </w:r>
      <w:r>
        <w:rPr>
          <w:rFonts w:ascii="Arial" w:hAnsi="Arial" w:cs="Arial"/>
        </w:rPr>
        <w:t>n</w:t>
      </w:r>
      <w:r w:rsidRPr="00866444">
        <w:rPr>
          <w:rFonts w:ascii="Arial" w:hAnsi="Arial" w:cs="Arial"/>
        </w:rPr>
        <w:t>a naslovu</w:t>
      </w:r>
      <w:r>
        <w:rPr>
          <w:rFonts w:ascii="Arial" w:hAnsi="Arial" w:cs="Arial"/>
        </w:rPr>
        <w:t xml:space="preserve">    </w:t>
      </w:r>
      <w:r w:rsidR="000276EC">
        <w:rPr>
          <w:rFonts w:ascii="Arial" w:hAnsi="Arial" w:cs="Arial"/>
        </w:rPr>
        <w:t xml:space="preserve">Poslušanje </w:t>
      </w:r>
      <w:hyperlink r:id="rId14" w:history="1">
        <w:r w:rsidRPr="00287662">
          <w:rPr>
            <w:rStyle w:val="Hiperpovezava"/>
            <w:rFonts w:ascii="Arial" w:hAnsi="Arial" w:cs="Arial"/>
          </w:rPr>
          <w:t>https://ucilnice.arnes.si/mod/folder/view.php?id=1085469</w:t>
        </w:r>
      </w:hyperlink>
    </w:p>
    <w:p w:rsidR="00866444" w:rsidRPr="00866444" w:rsidRDefault="00866444">
      <w:pPr>
        <w:rPr>
          <w:rFonts w:ascii="Arial" w:hAnsi="Arial" w:cs="Arial"/>
        </w:rPr>
      </w:pPr>
      <w:r w:rsidRPr="00866444">
        <w:rPr>
          <w:rFonts w:ascii="Arial" w:hAnsi="Arial" w:cs="Arial"/>
        </w:rPr>
        <w:t xml:space="preserve">                                                                                               </w:t>
      </w:r>
    </w:p>
    <w:p w:rsidR="00885956" w:rsidRDefault="00885956">
      <w:pPr>
        <w:rPr>
          <w:rFonts w:ascii="Arial" w:hAnsi="Arial" w:cs="Arial"/>
          <w:b/>
          <w:bCs/>
          <w:u w:val="single"/>
        </w:rPr>
      </w:pPr>
    </w:p>
    <w:p w:rsidR="00885956" w:rsidRPr="00885956" w:rsidRDefault="00885956">
      <w:pPr>
        <w:rPr>
          <w:rFonts w:ascii="Arial" w:hAnsi="Arial" w:cs="Arial"/>
          <w:b/>
          <w:bCs/>
          <w:u w:val="single"/>
        </w:rPr>
      </w:pPr>
    </w:p>
    <w:p w:rsidR="00885956" w:rsidRDefault="00885956">
      <w:pPr>
        <w:rPr>
          <w:rFonts w:ascii="Arial" w:hAnsi="Arial" w:cs="Arial"/>
        </w:rPr>
      </w:pPr>
      <w:r w:rsidRPr="00885956">
        <w:rPr>
          <w:rFonts w:ascii="Arial" w:hAnsi="Arial" w:cs="Arial"/>
        </w:rPr>
        <w:t xml:space="preserve"> </w:t>
      </w:r>
    </w:p>
    <w:p w:rsidR="00E97CD6" w:rsidRDefault="00E97CD6">
      <w:pPr>
        <w:rPr>
          <w:rFonts w:ascii="Arial" w:hAnsi="Arial" w:cs="Arial"/>
        </w:rPr>
      </w:pPr>
    </w:p>
    <w:p w:rsidR="00956315" w:rsidRDefault="00956315">
      <w:pPr>
        <w:rPr>
          <w:rFonts w:ascii="Arial" w:hAnsi="Arial" w:cs="Arial"/>
        </w:rPr>
      </w:pPr>
    </w:p>
    <w:p w:rsidR="00B37C0C" w:rsidRPr="009B3F69" w:rsidRDefault="00B37C0C">
      <w:pPr>
        <w:rPr>
          <w:rFonts w:ascii="Arial" w:hAnsi="Arial" w:cs="Arial"/>
        </w:rPr>
      </w:pPr>
    </w:p>
    <w:sectPr w:rsidR="00B37C0C" w:rsidRPr="009B3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69"/>
    <w:rsid w:val="000276EC"/>
    <w:rsid w:val="001034FF"/>
    <w:rsid w:val="003F3FEB"/>
    <w:rsid w:val="00575113"/>
    <w:rsid w:val="00726DC7"/>
    <w:rsid w:val="007A12AC"/>
    <w:rsid w:val="007C7FFD"/>
    <w:rsid w:val="007E635B"/>
    <w:rsid w:val="00802EA6"/>
    <w:rsid w:val="00866444"/>
    <w:rsid w:val="00880C36"/>
    <w:rsid w:val="00885956"/>
    <w:rsid w:val="008C3BBE"/>
    <w:rsid w:val="00956315"/>
    <w:rsid w:val="009B3F69"/>
    <w:rsid w:val="00AF5145"/>
    <w:rsid w:val="00B37C0C"/>
    <w:rsid w:val="00BB6602"/>
    <w:rsid w:val="00E97CD6"/>
    <w:rsid w:val="00EB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256E2"/>
  <w15:chartTrackingRefBased/>
  <w15:docId w15:val="{E080FC02-E4F3-4F7B-8C50-8DEF1849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95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66444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C7F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libi.si/solska-ulica/slovenscina/dezela-abc/pisane-crke/z" TargetMode="External"/><Relationship Id="rId13" Type="http://schemas.openxmlformats.org/officeDocument/2006/relationships/image" Target="media/image8.tmp"/><Relationship Id="rId3" Type="http://schemas.openxmlformats.org/officeDocument/2006/relationships/webSettings" Target="webSettings.xml"/><Relationship Id="rId7" Type="http://schemas.openxmlformats.org/officeDocument/2006/relationships/image" Target="media/image4.tmp"/><Relationship Id="rId12" Type="http://schemas.openxmlformats.org/officeDocument/2006/relationships/image" Target="media/image7.tmp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tmp"/><Relationship Id="rId11" Type="http://schemas.openxmlformats.org/officeDocument/2006/relationships/image" Target="media/image6.tmp"/><Relationship Id="rId5" Type="http://schemas.openxmlformats.org/officeDocument/2006/relationships/image" Target="media/image2.png"/><Relationship Id="rId15" Type="http://schemas.openxmlformats.org/officeDocument/2006/relationships/fontTable" Target="fontTable.xml"/><Relationship Id="rId10" Type="http://schemas.openxmlformats.org/officeDocument/2006/relationships/image" Target="media/image5.tmp"/><Relationship Id="rId4" Type="http://schemas.openxmlformats.org/officeDocument/2006/relationships/image" Target="media/image1.tmp"/><Relationship Id="rId9" Type="http://schemas.openxmlformats.org/officeDocument/2006/relationships/hyperlink" Target="https://www.lilibi.si/solska-ulica/slovenscina/dezela-abc/pisane-crke/zz" TargetMode="External"/><Relationship Id="rId14" Type="http://schemas.openxmlformats.org/officeDocument/2006/relationships/hyperlink" Target="https://ucilnice.arnes.si/mod/folder/view.php?id=1085469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Lapajne</dc:creator>
  <cp:keywords/>
  <dc:description/>
  <cp:lastModifiedBy>Andreja Lapajne</cp:lastModifiedBy>
  <cp:revision>3</cp:revision>
  <dcterms:created xsi:type="dcterms:W3CDTF">2020-05-02T09:07:00Z</dcterms:created>
  <dcterms:modified xsi:type="dcterms:W3CDTF">2020-05-05T12:36:00Z</dcterms:modified>
</cp:coreProperties>
</file>