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93" w:rsidRDefault="00EF1FEE" w:rsidP="00EF1FE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A4D">
        <w:rPr>
          <w:rFonts w:ascii="Arial" w:hAnsi="Arial" w:cs="Arial"/>
          <w:b/>
          <w:bCs/>
          <w:sz w:val="28"/>
          <w:szCs w:val="28"/>
        </w:rPr>
        <w:t xml:space="preserve">ANGLEŠČINA  - 4. a in b, </w:t>
      </w:r>
    </w:p>
    <w:p w:rsidR="00EF1FEE" w:rsidRPr="00C00073" w:rsidRDefault="00C00073" w:rsidP="00EF1FEE">
      <w:pPr>
        <w:spacing w:line="360" w:lineRule="auto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č</w:t>
      </w:r>
      <w:r w:rsidR="00EF1FEE" w:rsidRPr="00C00073">
        <w:rPr>
          <w:rFonts w:ascii="Arial" w:hAnsi="Arial" w:cs="Arial"/>
          <w:b/>
          <w:bCs/>
          <w:color w:val="FF0000"/>
          <w:sz w:val="40"/>
          <w:szCs w:val="40"/>
        </w:rPr>
        <w:t>etrtek, 7. 5.</w:t>
      </w:r>
      <w:r w:rsidR="005F3EA0" w:rsidRPr="00C00073">
        <w:rPr>
          <w:rFonts w:ascii="Arial" w:hAnsi="Arial" w:cs="Arial"/>
          <w:b/>
          <w:bCs/>
          <w:color w:val="FF0000"/>
          <w:sz w:val="40"/>
          <w:szCs w:val="40"/>
        </w:rPr>
        <w:t xml:space="preserve"> in torek, 12.5.</w:t>
      </w:r>
    </w:p>
    <w:p w:rsidR="00EF1FEE" w:rsidRPr="00F76A4D" w:rsidRDefault="00EF1FEE" w:rsidP="00EF1FE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A4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FCF8074" wp14:editId="367FCE7D">
                <wp:extent cx="6848475" cy="2714625"/>
                <wp:effectExtent l="0" t="0" r="28575" b="2857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14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EF1FEE" w:rsidRDefault="003C3664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EF1FEE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Pošljite mi svoje delo (obvezno, pa tiste naloge, za katere napišem), vprašanja, opažanja, mogoče je treba kakšnemu učencu dodatno pomagati.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Vaše poslano delo bom upoštevala pri zaključevanju ocene.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DANES</w:t>
                            </w:r>
                            <w:r w:rsidRPr="000831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boste dobili navodila za kratko govorno predstavitev.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Nalogo boste morali narediti vsi, ampak t</w:t>
                            </w:r>
                            <w:r w:rsidRPr="000831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isti učenci, ki niste pisali zadnjega testa, boste morali to še posebej skrbno narediti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ker boste imeli iz te naloge kratko </w:t>
                            </w:r>
                            <w:r w:rsidR="00CE4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ocenjeno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govorno predstavitev. </w:t>
                            </w:r>
                            <w:r w:rsidRPr="000831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Takih učencev je 9.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CF807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39.2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" fillcolor="#ffe599 [1303]" strokeweight=".5pt">
                <v:textbox>
                  <w:txbxContent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EF1FEE" w:rsidRDefault="003C3664" w:rsidP="00EF1FEE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EF1FEE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Pošljite mi svoje delo (obvezno, pa tiste naloge, za katere napišem), vprašanja, opažanja, mogoče je treba kakšnemu učencu dodatno pomagati.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Vaše poslano delo bom upoštevala pri zaključevanju ocene.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DANES</w:t>
                      </w:r>
                      <w:r w:rsidRPr="000831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boste dobili navodila za kratko govorno predstavitev.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Nalogo boste morali narediti vsi, ampak t</w:t>
                      </w:r>
                      <w:r w:rsidRPr="000831B9">
                        <w:rPr>
                          <w:b/>
                          <w:bCs/>
                          <w:sz w:val="28"/>
                          <w:szCs w:val="28"/>
                        </w:rPr>
                        <w:t>isti učenci, ki niste pisali zadnjega testa, boste morali to še posebej skrbno narediti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ker boste imeli iz te naloge kratko </w:t>
                      </w:r>
                      <w:r w:rsidR="00CE46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ocenjeno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govorno predstavitev. </w:t>
                      </w:r>
                      <w:r w:rsidRPr="000831B9">
                        <w:rPr>
                          <w:b/>
                          <w:bCs/>
                          <w:sz w:val="28"/>
                          <w:szCs w:val="28"/>
                        </w:rPr>
                        <w:t>Takih učencev je 9.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EF1FEE" w:rsidRDefault="00EF1FEE" w:rsidP="00EF1F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1FEE" w:rsidRPr="00EF1FEE" w:rsidRDefault="00EF1FEE" w:rsidP="00EF1FEE">
      <w:pPr>
        <w:pStyle w:val="Odstavekseznama"/>
        <w:numPr>
          <w:ilvl w:val="0"/>
          <w:numId w:val="1"/>
        </w:numPr>
        <w:rPr>
          <w:rFonts w:ascii="Arial" w:hAnsi="Arial" w:cs="Arial"/>
          <w:color w:val="C00000"/>
          <w:sz w:val="28"/>
          <w:szCs w:val="28"/>
        </w:rPr>
      </w:pPr>
      <w:r w:rsidRPr="00F76A4D">
        <w:rPr>
          <w:rFonts w:ascii="Arial" w:hAnsi="Arial" w:cs="Arial"/>
          <w:b/>
          <w:bCs/>
          <w:noProof/>
          <w:sz w:val="28"/>
          <w:szCs w:val="28"/>
        </w:rPr>
        <w:t xml:space="preserve">Ponovimo: </w:t>
      </w:r>
      <w:r w:rsidRPr="00EF1FEE">
        <w:rPr>
          <w:rFonts w:ascii="Arial" w:hAnsi="Arial" w:cs="Arial"/>
          <w:noProof/>
          <w:sz w:val="28"/>
          <w:szCs w:val="28"/>
        </w:rPr>
        <w:t>ponovno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poslušaj </w:t>
      </w:r>
      <w:r w:rsidRPr="00EF1FEE">
        <w:rPr>
          <w:rFonts w:ascii="Arial" w:hAnsi="Arial" w:cs="Arial"/>
          <w:noProof/>
          <w:sz w:val="28"/>
          <w:szCs w:val="28"/>
        </w:rPr>
        <w:t>in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beri </w:t>
      </w:r>
      <w:r w:rsidRPr="00F76A4D">
        <w:rPr>
          <w:rFonts w:ascii="Arial" w:hAnsi="Arial" w:cs="Arial"/>
          <w:noProof/>
          <w:sz w:val="28"/>
          <w:szCs w:val="28"/>
        </w:rPr>
        <w:t>zgodbic</w:t>
      </w:r>
      <w:r>
        <w:rPr>
          <w:rFonts w:ascii="Arial" w:hAnsi="Arial" w:cs="Arial"/>
          <w:noProof/>
          <w:sz w:val="28"/>
          <w:szCs w:val="28"/>
        </w:rPr>
        <w:t>o</w:t>
      </w:r>
      <w:r w:rsidRPr="00F76A4D">
        <w:rPr>
          <w:rFonts w:ascii="Arial" w:hAnsi="Arial" w:cs="Arial"/>
          <w:noProof/>
          <w:sz w:val="28"/>
          <w:szCs w:val="28"/>
        </w:rPr>
        <w:t xml:space="preserve"> </w:t>
      </w:r>
      <w:r w:rsidRPr="00F76A4D">
        <w:rPr>
          <w:rFonts w:ascii="Arial" w:hAnsi="Arial" w:cs="Arial"/>
          <w:b/>
          <w:bCs/>
          <w:noProof/>
          <w:sz w:val="28"/>
          <w:szCs w:val="28"/>
        </w:rPr>
        <w:t>At the house</w:t>
      </w:r>
    </w:p>
    <w:p w:rsidR="00EF1FEE" w:rsidRPr="00F76A4D" w:rsidRDefault="00EF1FEE" w:rsidP="00EF1FE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CE4693">
        <w:rPr>
          <w:rFonts w:ascii="Arial" w:hAnsi="Arial" w:cs="Arial"/>
          <w:b/>
          <w:bCs/>
          <w:noProof/>
          <w:sz w:val="28"/>
          <w:szCs w:val="28"/>
        </w:rPr>
        <w:t>Preveri</w:t>
      </w:r>
      <w:r>
        <w:rPr>
          <w:rFonts w:ascii="Arial" w:hAnsi="Arial" w:cs="Arial"/>
          <w:noProof/>
          <w:sz w:val="28"/>
          <w:szCs w:val="28"/>
        </w:rPr>
        <w:t xml:space="preserve"> rešitve</w:t>
      </w:r>
      <w:r w:rsidR="00AA26F4"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</w:rPr>
        <w:t>povedi:</w:t>
      </w:r>
    </w:p>
    <w:p w:rsidR="00EF1FEE" w:rsidRPr="00F76A4D" w:rsidRDefault="00EF1FEE" w:rsidP="00EF1FEE">
      <w:pPr>
        <w:pStyle w:val="Odstavekseznama"/>
        <w:spacing w:line="360" w:lineRule="auto"/>
        <w:ind w:left="360"/>
        <w:rPr>
          <w:rFonts w:ascii="Arial" w:hAnsi="Arial" w:cs="Arial"/>
          <w:noProof/>
          <w:sz w:val="28"/>
          <w:szCs w:val="28"/>
        </w:rPr>
      </w:pPr>
      <w:r w:rsidRPr="00F76A4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40A6197" wp14:editId="6D4E8FD5">
                <wp:extent cx="3076575" cy="1466850"/>
                <wp:effectExtent l="0" t="0" r="28575" b="1905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1FEE" w:rsidRPr="00F36419" w:rsidRDefault="00EF1FEE" w:rsidP="00EF1FE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 w:rsidRPr="00F3641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AT THE HOUSE</w:t>
                            </w:r>
                          </w:p>
                          <w:p w:rsidR="00EF1FEE" w:rsidRPr="00F36419" w:rsidRDefault="00EF1FEE" w:rsidP="00EF1FEE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F36419">
                              <w:rPr>
                                <w:rFonts w:ascii="Comic Sans MS" w:hAnsi="Comic Sans MS"/>
                                <w:lang w:val="en-GB"/>
                              </w:rPr>
                              <w:t>There is an old house in picture 1.</w:t>
                            </w:r>
                          </w:p>
                          <w:p w:rsidR="00EF1FEE" w:rsidRDefault="00EF1FEE" w:rsidP="00EF1FE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36419">
                              <w:rPr>
                                <w:rFonts w:ascii="Comic Sans MS" w:hAnsi="Comic Sans MS"/>
                                <w:lang w:val="en-GB"/>
                              </w:rPr>
                              <w:t>There are four children in picture</w:t>
                            </w:r>
                            <w:r w:rsidRPr="00F36419">
                              <w:rPr>
                                <w:rFonts w:ascii="Comic Sans MS" w:hAnsi="Comic Sans MS"/>
                              </w:rPr>
                              <w:t xml:space="preserve"> 2.</w:t>
                            </w:r>
                          </w:p>
                          <w:p w:rsidR="00EF1FEE" w:rsidRPr="00C6781F" w:rsidRDefault="00EF1FEE" w:rsidP="00EF1FEE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6781F">
                              <w:rPr>
                                <w:rFonts w:ascii="Comic Sans MS" w:hAnsi="Comic Sans MS"/>
                                <w:lang w:val="en-GB"/>
                              </w:rPr>
                              <w:t>There are eight stairs in picture 3.</w:t>
                            </w:r>
                          </w:p>
                          <w:p w:rsidR="00EF1FEE" w:rsidRPr="00C6781F" w:rsidRDefault="00EF1FEE" w:rsidP="00EF1FEE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6781F">
                              <w:rPr>
                                <w:rFonts w:ascii="Comic Sans MS" w:hAnsi="Comic Sans MS"/>
                                <w:lang w:val="en-GB"/>
                              </w:rPr>
                              <w:t>There is a black cat in picture 4.</w:t>
                            </w:r>
                          </w:p>
                          <w:p w:rsidR="00EF1FEE" w:rsidRPr="00C6781F" w:rsidRDefault="00EF1FEE" w:rsidP="00EF1FEE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6781F">
                              <w:rPr>
                                <w:rFonts w:ascii="Comic Sans MS" w:hAnsi="Comic Sans MS"/>
                                <w:lang w:val="en-GB"/>
                              </w:rPr>
                              <w:t>There are seven spiders in picture 5.</w:t>
                            </w:r>
                          </w:p>
                          <w:p w:rsidR="00EF1FEE" w:rsidRPr="00C6781F" w:rsidRDefault="00EF1FEE" w:rsidP="00EF1FEE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6781F">
                              <w:rPr>
                                <w:rFonts w:ascii="Comic Sans MS" w:hAnsi="Comic Sans MS"/>
                                <w:lang w:val="en-GB"/>
                              </w:rPr>
                              <w:t>There are nine rats in picture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A6197" id="Polje z besedilom 2" o:spid="_x0000_s1027" type="#_x0000_t202" style="width:242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" fillcolor="white [3201]" strokeweight=".5pt">
                <v:textbox>
                  <w:txbxContent>
                    <w:p w:rsidR="00EF1FEE" w:rsidRPr="00F36419" w:rsidRDefault="00EF1FEE" w:rsidP="00EF1FEE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</w:pPr>
                      <w:r w:rsidRPr="00F36419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AT THE HOUSE</w:t>
                      </w:r>
                    </w:p>
                    <w:p w:rsidR="00EF1FEE" w:rsidRPr="00F36419" w:rsidRDefault="00EF1FEE" w:rsidP="00EF1FEE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F36419">
                        <w:rPr>
                          <w:rFonts w:ascii="Comic Sans MS" w:hAnsi="Comic Sans MS"/>
                          <w:lang w:val="en-GB"/>
                        </w:rPr>
                        <w:t>There is an old house in picture 1.</w:t>
                      </w:r>
                    </w:p>
                    <w:p w:rsidR="00EF1FEE" w:rsidRDefault="00EF1FEE" w:rsidP="00EF1FEE">
                      <w:pPr>
                        <w:rPr>
                          <w:rFonts w:ascii="Comic Sans MS" w:hAnsi="Comic Sans MS"/>
                        </w:rPr>
                      </w:pPr>
                      <w:r w:rsidRPr="00F36419">
                        <w:rPr>
                          <w:rFonts w:ascii="Comic Sans MS" w:hAnsi="Comic Sans MS"/>
                          <w:lang w:val="en-GB"/>
                        </w:rPr>
                        <w:t>There are four children in picture</w:t>
                      </w:r>
                      <w:r w:rsidRPr="00F36419">
                        <w:rPr>
                          <w:rFonts w:ascii="Comic Sans MS" w:hAnsi="Comic Sans MS"/>
                        </w:rPr>
                        <w:t xml:space="preserve"> 2.</w:t>
                      </w:r>
                    </w:p>
                    <w:p w:rsidR="00EF1FEE" w:rsidRPr="00C6781F" w:rsidRDefault="00EF1FEE" w:rsidP="00EF1FEE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C6781F">
                        <w:rPr>
                          <w:rFonts w:ascii="Comic Sans MS" w:hAnsi="Comic Sans MS"/>
                          <w:lang w:val="en-GB"/>
                        </w:rPr>
                        <w:t>There are eight stairs in picture 3.</w:t>
                      </w:r>
                    </w:p>
                    <w:p w:rsidR="00EF1FEE" w:rsidRPr="00C6781F" w:rsidRDefault="00EF1FEE" w:rsidP="00EF1FEE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C6781F">
                        <w:rPr>
                          <w:rFonts w:ascii="Comic Sans MS" w:hAnsi="Comic Sans MS"/>
                          <w:lang w:val="en-GB"/>
                        </w:rPr>
                        <w:t>There is a black cat in picture 4.</w:t>
                      </w:r>
                    </w:p>
                    <w:p w:rsidR="00EF1FEE" w:rsidRPr="00C6781F" w:rsidRDefault="00EF1FEE" w:rsidP="00EF1FEE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C6781F">
                        <w:rPr>
                          <w:rFonts w:ascii="Comic Sans MS" w:hAnsi="Comic Sans MS"/>
                          <w:lang w:val="en-GB"/>
                        </w:rPr>
                        <w:t>There are seven spiders in picture 5.</w:t>
                      </w:r>
                    </w:p>
                    <w:p w:rsidR="00EF1FEE" w:rsidRPr="00C6781F" w:rsidRDefault="00EF1FEE" w:rsidP="00EF1FEE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C6781F">
                        <w:rPr>
                          <w:rFonts w:ascii="Comic Sans MS" w:hAnsi="Comic Sans MS"/>
                          <w:lang w:val="en-GB"/>
                        </w:rPr>
                        <w:t>There are nine rats in picture 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3A6" w:rsidRPr="00C103A6" w:rsidRDefault="00EF1FEE" w:rsidP="00C103A6">
      <w:pPr>
        <w:pStyle w:val="Odstavekseznama"/>
        <w:numPr>
          <w:ilvl w:val="0"/>
          <w:numId w:val="1"/>
        </w:numPr>
        <w:rPr>
          <w:rFonts w:ascii="Comic Sans MS" w:hAnsi="Comic Sans MS" w:cs="Arial"/>
          <w:b/>
          <w:bCs/>
        </w:rPr>
      </w:pPr>
      <w:r w:rsidRPr="00CE4693">
        <w:rPr>
          <w:rFonts w:ascii="Arial" w:hAnsi="Arial" w:cs="Arial"/>
          <w:b/>
          <w:bCs/>
          <w:sz w:val="28"/>
          <w:szCs w:val="28"/>
        </w:rPr>
        <w:t>Odpri</w:t>
      </w:r>
      <w:r>
        <w:rPr>
          <w:rFonts w:ascii="Arial" w:hAnsi="Arial" w:cs="Arial"/>
          <w:sz w:val="28"/>
          <w:szCs w:val="28"/>
        </w:rPr>
        <w:t xml:space="preserve"> spletni učbenik</w:t>
      </w:r>
      <w:r w:rsidR="00C103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 str. </w:t>
      </w:r>
      <w:r w:rsidRPr="00C103A6">
        <w:rPr>
          <w:rFonts w:ascii="Arial" w:hAnsi="Arial" w:cs="Arial"/>
          <w:b/>
          <w:bCs/>
          <w:sz w:val="28"/>
          <w:szCs w:val="28"/>
        </w:rPr>
        <w:t>100</w:t>
      </w:r>
      <w:r>
        <w:rPr>
          <w:rFonts w:ascii="Arial" w:hAnsi="Arial" w:cs="Arial"/>
          <w:sz w:val="28"/>
          <w:szCs w:val="28"/>
        </w:rPr>
        <w:t xml:space="preserve"> in reš</w:t>
      </w:r>
      <w:r w:rsidR="00C103A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nalogo </w:t>
      </w:r>
      <w:r w:rsidRPr="00C103A6">
        <w:rPr>
          <w:rFonts w:ascii="Arial" w:hAnsi="Arial" w:cs="Arial"/>
          <w:b/>
          <w:bCs/>
          <w:sz w:val="28"/>
          <w:szCs w:val="28"/>
        </w:rPr>
        <w:t>1.</w:t>
      </w:r>
      <w:r w:rsidR="00C103A6">
        <w:rPr>
          <w:rFonts w:ascii="Arial" w:hAnsi="Arial" w:cs="Arial"/>
          <w:sz w:val="28"/>
          <w:szCs w:val="28"/>
        </w:rPr>
        <w:t xml:space="preserve"> Povedi </w:t>
      </w:r>
      <w:r w:rsidR="00C103A6" w:rsidRPr="00C103A6">
        <w:rPr>
          <w:rFonts w:ascii="Arial" w:hAnsi="Arial" w:cs="Arial"/>
          <w:b/>
          <w:bCs/>
          <w:sz w:val="28"/>
          <w:szCs w:val="28"/>
        </w:rPr>
        <w:t>zapiši</w:t>
      </w:r>
      <w:r w:rsidR="00C103A6">
        <w:rPr>
          <w:rFonts w:ascii="Arial" w:hAnsi="Arial" w:cs="Arial"/>
          <w:sz w:val="28"/>
          <w:szCs w:val="28"/>
        </w:rPr>
        <w:t xml:space="preserve"> v zvezek. </w:t>
      </w:r>
      <w:r w:rsidR="00C103A6" w:rsidRPr="00C103A6">
        <w:rPr>
          <w:rFonts w:ascii="Comic Sans MS" w:hAnsi="Comic Sans MS" w:cs="Arial"/>
        </w:rPr>
        <w:t>(rug – manjša preproga oz. tepih)</w:t>
      </w:r>
    </w:p>
    <w:p w:rsidR="00C103A6" w:rsidRPr="00C103A6" w:rsidRDefault="00C103A6" w:rsidP="00C103A6">
      <w:pPr>
        <w:pStyle w:val="Odstavekseznama"/>
        <w:ind w:left="360"/>
        <w:rPr>
          <w:rFonts w:ascii="Arial" w:hAnsi="Arial" w:cs="Arial"/>
          <w:b/>
          <w:bCs/>
          <w:sz w:val="28"/>
          <w:szCs w:val="28"/>
        </w:rPr>
      </w:pPr>
    </w:p>
    <w:p w:rsidR="00C103A6" w:rsidRDefault="00C103A6" w:rsidP="00C103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3A6">
        <w:rPr>
          <w:rFonts w:ascii="Arial" w:hAnsi="Arial" w:cs="Arial"/>
          <w:sz w:val="28"/>
          <w:szCs w:val="28"/>
        </w:rPr>
        <w:t>Nato nadaljuj z</w:t>
      </w:r>
      <w:r>
        <w:rPr>
          <w:rFonts w:ascii="Arial" w:hAnsi="Arial" w:cs="Arial"/>
          <w:b/>
          <w:bCs/>
          <w:sz w:val="28"/>
          <w:szCs w:val="28"/>
        </w:rPr>
        <w:t xml:space="preserve"> nalogo 2. Preberi besedilo. </w:t>
      </w:r>
      <w:r w:rsidRPr="00C103A6">
        <w:rPr>
          <w:rFonts w:ascii="Arial" w:hAnsi="Arial" w:cs="Arial"/>
          <w:sz w:val="28"/>
          <w:szCs w:val="28"/>
        </w:rPr>
        <w:t>Si razumel(a) vse</w:t>
      </w:r>
      <w:r>
        <w:rPr>
          <w:rFonts w:ascii="Arial" w:hAnsi="Arial" w:cs="Arial"/>
          <w:b/>
          <w:bCs/>
          <w:sz w:val="28"/>
          <w:szCs w:val="28"/>
        </w:rPr>
        <w:t xml:space="preserve">? </w:t>
      </w:r>
      <w:r w:rsidRPr="00C103A6">
        <w:rPr>
          <w:rFonts w:ascii="Arial" w:hAnsi="Arial" w:cs="Arial"/>
          <w:sz w:val="28"/>
          <w:szCs w:val="28"/>
        </w:rPr>
        <w:t>Mislim, da bi moral(a) razumeti vse.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103A6" w:rsidRPr="00C103A6" w:rsidRDefault="00C103A6" w:rsidP="00C103A6">
      <w:pPr>
        <w:pStyle w:val="Odstavekseznama"/>
        <w:rPr>
          <w:rFonts w:ascii="Arial" w:hAnsi="Arial" w:cs="Arial"/>
          <w:sz w:val="28"/>
          <w:szCs w:val="28"/>
        </w:rPr>
      </w:pPr>
    </w:p>
    <w:p w:rsidR="00C103A6" w:rsidRDefault="00C103A6" w:rsidP="00C103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EA0">
        <w:rPr>
          <w:rFonts w:ascii="Arial" w:hAnsi="Arial" w:cs="Arial"/>
          <w:b/>
          <w:bCs/>
          <w:sz w:val="28"/>
          <w:szCs w:val="28"/>
        </w:rPr>
        <w:t>Ustno</w:t>
      </w:r>
      <w:r>
        <w:rPr>
          <w:rFonts w:ascii="Arial" w:hAnsi="Arial" w:cs="Arial"/>
          <w:sz w:val="28"/>
          <w:szCs w:val="28"/>
        </w:rPr>
        <w:t xml:space="preserve"> reši še nalogo </w:t>
      </w:r>
      <w:r w:rsidRPr="005F3EA0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(povedi ni treba pisati)</w:t>
      </w:r>
    </w:p>
    <w:p w:rsidR="00C103A6" w:rsidRPr="00C103A6" w:rsidRDefault="00C103A6" w:rsidP="00C103A6">
      <w:pPr>
        <w:pStyle w:val="Odstavekseznama"/>
        <w:rPr>
          <w:rFonts w:ascii="Arial" w:hAnsi="Arial" w:cs="Arial"/>
          <w:sz w:val="28"/>
          <w:szCs w:val="28"/>
        </w:rPr>
      </w:pPr>
    </w:p>
    <w:p w:rsidR="00C103A6" w:rsidRDefault="00C103A6" w:rsidP="00CE469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Zdaj pa </w:t>
      </w:r>
      <w:r w:rsidR="005F3EA0" w:rsidRPr="005F3EA0">
        <w:rPr>
          <w:rFonts w:ascii="Arial" w:hAnsi="Arial" w:cs="Arial"/>
          <w:b/>
          <w:bCs/>
          <w:sz w:val="28"/>
          <w:szCs w:val="28"/>
        </w:rPr>
        <w:t>pomembna</w:t>
      </w:r>
      <w:r w:rsidRPr="005F3EA0">
        <w:rPr>
          <w:rFonts w:ascii="Arial" w:hAnsi="Arial" w:cs="Arial"/>
          <w:b/>
          <w:bCs/>
          <w:sz w:val="28"/>
          <w:szCs w:val="28"/>
        </w:rPr>
        <w:t xml:space="preserve"> naloga</w:t>
      </w:r>
      <w:r>
        <w:rPr>
          <w:rFonts w:ascii="Arial" w:hAnsi="Arial" w:cs="Arial"/>
          <w:sz w:val="28"/>
          <w:szCs w:val="28"/>
        </w:rPr>
        <w:t>,</w:t>
      </w:r>
      <w:r w:rsidR="009C1F36">
        <w:rPr>
          <w:rFonts w:ascii="Arial" w:hAnsi="Arial" w:cs="Arial"/>
          <w:sz w:val="28"/>
          <w:szCs w:val="28"/>
        </w:rPr>
        <w:t xml:space="preserve"> to je </w:t>
      </w:r>
      <w:r>
        <w:rPr>
          <w:rFonts w:ascii="Arial" w:hAnsi="Arial" w:cs="Arial"/>
          <w:sz w:val="28"/>
          <w:szCs w:val="28"/>
        </w:rPr>
        <w:t>predstavitev tvoje hiše:</w:t>
      </w:r>
    </w:p>
    <w:p w:rsidR="00AB59F7" w:rsidRPr="00AB59F7" w:rsidRDefault="00C103A6" w:rsidP="00CE46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si poglej dva filmčka, ki sem j</w:t>
      </w:r>
      <w:r w:rsidR="005F3EA0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sicer pripravila za 3.r</w:t>
      </w:r>
      <w:r w:rsidR="00AB59F7">
        <w:rPr>
          <w:rFonts w:ascii="Arial" w:hAnsi="Arial" w:cs="Arial"/>
          <w:sz w:val="28"/>
          <w:szCs w:val="28"/>
        </w:rPr>
        <w:t>:</w:t>
      </w:r>
      <w:r w:rsidR="00C0007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D4266F" w:rsidRPr="00C00073">
          <w:rPr>
            <w:rStyle w:val="Hiperpovezava"/>
            <w:rFonts w:ascii="Arial" w:hAnsi="Arial" w:cs="Arial"/>
            <w:b/>
            <w:bCs/>
            <w:color w:val="7030A0"/>
            <w:sz w:val="28"/>
            <w:szCs w:val="28"/>
          </w:rPr>
          <w:t>SOBE IN POHIŠTVO</w:t>
        </w:r>
      </w:hyperlink>
      <w:r w:rsidR="00AB59F7">
        <w:rPr>
          <w:rFonts w:ascii="Arial" w:hAnsi="Arial" w:cs="Arial"/>
          <w:b/>
          <w:bCs/>
          <w:color w:val="7030A0"/>
          <w:sz w:val="28"/>
          <w:szCs w:val="28"/>
        </w:rPr>
        <w:t xml:space="preserve">: </w:t>
      </w:r>
      <w:r w:rsidR="00AB59F7" w:rsidRPr="00AB59F7">
        <w:rPr>
          <w:rFonts w:ascii="Arial" w:hAnsi="Arial" w:cs="Arial"/>
          <w:b/>
          <w:bCs/>
          <w:sz w:val="28"/>
          <w:szCs w:val="28"/>
        </w:rPr>
        <w:t xml:space="preserve">(klikni na 3.r: </w:t>
      </w:r>
      <w:proofErr w:type="spellStart"/>
      <w:r w:rsidR="00AB59F7" w:rsidRPr="00AB59F7">
        <w:rPr>
          <w:rFonts w:ascii="Arial" w:hAnsi="Arial" w:cs="Arial"/>
          <w:b/>
          <w:bCs/>
          <w:sz w:val="28"/>
          <w:szCs w:val="28"/>
        </w:rPr>
        <w:t>house</w:t>
      </w:r>
      <w:proofErr w:type="spellEnd"/>
      <w:r w:rsidR="00AB59F7" w:rsidRPr="00AB59F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B59F7" w:rsidRPr="00AB59F7">
        <w:rPr>
          <w:rFonts w:ascii="Arial" w:hAnsi="Arial" w:cs="Arial"/>
          <w:b/>
          <w:bCs/>
          <w:sz w:val="28"/>
          <w:szCs w:val="28"/>
        </w:rPr>
        <w:t>and</w:t>
      </w:r>
      <w:proofErr w:type="spellEnd"/>
      <w:r w:rsidR="00AB59F7" w:rsidRPr="00AB59F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B59F7" w:rsidRPr="00AB59F7">
        <w:rPr>
          <w:rFonts w:ascii="Arial" w:hAnsi="Arial" w:cs="Arial"/>
          <w:b/>
          <w:bCs/>
          <w:sz w:val="28"/>
          <w:szCs w:val="28"/>
        </w:rPr>
        <w:t>things</w:t>
      </w:r>
      <w:proofErr w:type="spellEnd"/>
      <w:r w:rsidR="00AB59F7" w:rsidRPr="00AB59F7">
        <w:rPr>
          <w:rFonts w:ascii="Arial" w:hAnsi="Arial" w:cs="Arial"/>
          <w:b/>
          <w:bCs/>
          <w:sz w:val="28"/>
          <w:szCs w:val="28"/>
        </w:rPr>
        <w:t>)</w:t>
      </w:r>
      <w:r w:rsidR="00AB59F7">
        <w:rPr>
          <w:rFonts w:ascii="Arial" w:hAnsi="Arial" w:cs="Arial"/>
          <w:b/>
          <w:bCs/>
          <w:sz w:val="28"/>
          <w:szCs w:val="28"/>
        </w:rPr>
        <w:t>;</w:t>
      </w:r>
    </w:p>
    <w:p w:rsidR="00C103A6" w:rsidRDefault="00AB59F7" w:rsidP="00CE46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103A6">
        <w:rPr>
          <w:rFonts w:ascii="Arial" w:hAnsi="Arial" w:cs="Arial"/>
          <w:sz w:val="28"/>
          <w:szCs w:val="28"/>
        </w:rPr>
        <w:t>in enega s predlogi za 1.r</w:t>
      </w:r>
      <w:r w:rsidR="005F3EA0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D4266F" w:rsidRPr="00C00073">
          <w:rPr>
            <w:rStyle w:val="Hiperpovezava"/>
            <w:rFonts w:ascii="Arial" w:hAnsi="Arial" w:cs="Arial"/>
            <w:b/>
            <w:bCs/>
            <w:color w:val="7030A0"/>
            <w:sz w:val="28"/>
            <w:szCs w:val="28"/>
          </w:rPr>
          <w:t>(PREDLOGI)</w:t>
        </w:r>
      </w:hyperlink>
      <w:r w:rsidR="00D4266F">
        <w:rPr>
          <w:rFonts w:ascii="Arial" w:hAnsi="Arial" w:cs="Arial"/>
          <w:sz w:val="28"/>
          <w:szCs w:val="28"/>
        </w:rPr>
        <w:t xml:space="preserve"> – videa sta</w:t>
      </w:r>
      <w:r w:rsidR="00C103A6">
        <w:rPr>
          <w:rFonts w:ascii="Arial" w:hAnsi="Arial" w:cs="Arial"/>
          <w:sz w:val="28"/>
          <w:szCs w:val="28"/>
        </w:rPr>
        <w:t xml:space="preserve"> pa primern</w:t>
      </w:r>
      <w:r w:rsidR="00D4266F">
        <w:rPr>
          <w:rFonts w:ascii="Arial" w:hAnsi="Arial" w:cs="Arial"/>
          <w:sz w:val="28"/>
          <w:szCs w:val="28"/>
        </w:rPr>
        <w:t>a</w:t>
      </w:r>
      <w:r w:rsidR="00C103A6">
        <w:rPr>
          <w:rFonts w:ascii="Arial" w:hAnsi="Arial" w:cs="Arial"/>
          <w:sz w:val="28"/>
          <w:szCs w:val="28"/>
        </w:rPr>
        <w:t xml:space="preserve"> </w:t>
      </w:r>
      <w:r w:rsidR="00D4266F">
        <w:rPr>
          <w:rFonts w:ascii="Arial" w:hAnsi="Arial" w:cs="Arial"/>
          <w:sz w:val="28"/>
          <w:szCs w:val="28"/>
        </w:rPr>
        <w:t xml:space="preserve">in sploh super </w:t>
      </w:r>
      <w:r w:rsidR="00C103A6">
        <w:rPr>
          <w:rFonts w:ascii="Arial" w:hAnsi="Arial" w:cs="Arial"/>
          <w:sz w:val="28"/>
          <w:szCs w:val="28"/>
        </w:rPr>
        <w:t>za vas, ker boste ponovili, kar boste v svoji predstavitvi potrebovali</w:t>
      </w:r>
      <w:r w:rsidR="005F3EA0">
        <w:rPr>
          <w:rFonts w:ascii="Arial" w:hAnsi="Arial" w:cs="Arial"/>
          <w:sz w:val="28"/>
          <w:szCs w:val="28"/>
        </w:rPr>
        <w:t>)</w:t>
      </w:r>
    </w:p>
    <w:p w:rsidR="000328C4" w:rsidRDefault="005F3EA0" w:rsidP="005F3EA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</w:t>
      </w:r>
      <w:r w:rsidRPr="00AB59F7"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učni list na temo sob in pohištva (</w:t>
      </w:r>
      <w:hyperlink r:id="rId9" w:history="1">
        <w:r w:rsidRPr="003C3664">
          <w:rPr>
            <w:rStyle w:val="Hiperpovezava"/>
            <w:rFonts w:ascii="Arial" w:hAnsi="Arial" w:cs="Arial"/>
            <w:sz w:val="28"/>
            <w:szCs w:val="28"/>
          </w:rPr>
          <w:t>LAŽJI</w:t>
        </w:r>
      </w:hyperlink>
      <w:r>
        <w:rPr>
          <w:rFonts w:ascii="Arial" w:hAnsi="Arial" w:cs="Arial"/>
          <w:sz w:val="28"/>
          <w:szCs w:val="28"/>
        </w:rPr>
        <w:t xml:space="preserve">  </w:t>
      </w:r>
      <w:r w:rsidRPr="00CE4693">
        <w:rPr>
          <w:rFonts w:ascii="Arial" w:hAnsi="Arial" w:cs="Arial"/>
          <w:b/>
          <w:bCs/>
          <w:sz w:val="28"/>
          <w:szCs w:val="28"/>
        </w:rPr>
        <w:t>ALI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3C3664">
          <w:rPr>
            <w:rStyle w:val="Hiperpovezava"/>
            <w:rFonts w:ascii="Arial" w:hAnsi="Arial" w:cs="Arial"/>
            <w:sz w:val="28"/>
            <w:szCs w:val="28"/>
          </w:rPr>
          <w:t>TEŽJI</w:t>
        </w:r>
        <w:r w:rsidR="00AA26F4" w:rsidRPr="003C3664">
          <w:rPr>
            <w:rStyle w:val="Hiperpovezava"/>
            <w:rFonts w:ascii="Arial" w:hAnsi="Arial" w:cs="Arial"/>
            <w:sz w:val="28"/>
            <w:szCs w:val="28"/>
          </w:rPr>
          <w:t>*</w:t>
        </w:r>
        <w:r w:rsidRPr="003C3664">
          <w:rPr>
            <w:rStyle w:val="Hiperpovezava"/>
            <w:rFonts w:ascii="Arial" w:hAnsi="Arial" w:cs="Arial"/>
            <w:sz w:val="28"/>
            <w:szCs w:val="28"/>
          </w:rPr>
          <w:t>)</w:t>
        </w:r>
      </w:hyperlink>
    </w:p>
    <w:p w:rsidR="000328C4" w:rsidRDefault="000328C4" w:rsidP="000328C4">
      <w:pPr>
        <w:spacing w:line="360" w:lineRule="auto"/>
        <w:rPr>
          <w:rFonts w:ascii="Arial" w:hAnsi="Arial" w:cs="Arial"/>
          <w:sz w:val="28"/>
          <w:szCs w:val="28"/>
        </w:rPr>
      </w:pPr>
    </w:p>
    <w:p w:rsidR="000328C4" w:rsidRPr="000328C4" w:rsidRDefault="000328C4" w:rsidP="000328C4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4265"/>
      </w:tblGrid>
      <w:tr w:rsidR="00F937BC" w:rsidTr="004436A8">
        <w:tc>
          <w:tcPr>
            <w:tcW w:w="5471" w:type="dxa"/>
          </w:tcPr>
          <w:p w:rsidR="00F937BC" w:rsidRPr="000328C4" w:rsidRDefault="00F937BC" w:rsidP="000328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328C4">
              <w:rPr>
                <w:b/>
                <w:bCs/>
                <w:color w:val="7030A0"/>
                <w:sz w:val="24"/>
                <w:szCs w:val="24"/>
              </w:rPr>
              <w:lastRenderedPageBreak/>
              <w:t>*</w:t>
            </w:r>
            <w:r w:rsidRPr="000328C4">
              <w:rPr>
                <w:rFonts w:ascii="Comic Sans MS" w:hAnsi="Comic Sans MS"/>
                <w:b/>
                <w:bCs/>
                <w:sz w:val="24"/>
                <w:szCs w:val="24"/>
              </w:rPr>
              <w:t>Slovarček – malo pomoči za težje, nove besede, pri težjem učnem listu:</w:t>
            </w:r>
          </w:p>
          <w:p w:rsidR="00F937BC" w:rsidRPr="000328C4" w:rsidRDefault="00F937BC" w:rsidP="000328C4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roof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streha</w:t>
            </w:r>
          </w:p>
          <w:p w:rsidR="00F937BC" w:rsidRPr="000328C4" w:rsidRDefault="00F937BC" w:rsidP="000328C4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hanger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>- obešalnik</w:t>
            </w:r>
          </w:p>
          <w:p w:rsidR="00F937BC" w:rsidRPr="000328C4" w:rsidRDefault="00F937BC" w:rsidP="000328C4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steps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stairs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stopnice</w:t>
            </w:r>
          </w:p>
          <w:p w:rsidR="00F937BC" w:rsidRPr="000328C4" w:rsidRDefault="00F937BC" w:rsidP="000328C4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curtains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- zavese</w:t>
            </w:r>
          </w:p>
          <w:p w:rsidR="00F937BC" w:rsidRPr="00F937BC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chimney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- dimnik</w:t>
            </w:r>
          </w:p>
        </w:tc>
        <w:tc>
          <w:tcPr>
            <w:tcW w:w="4265" w:type="dxa"/>
          </w:tcPr>
          <w:p w:rsidR="00F937BC" w:rsidRPr="000328C4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towel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brisača</w:t>
            </w:r>
          </w:p>
          <w:p w:rsidR="00F937BC" w:rsidRPr="000328C4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plates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krožniki</w:t>
            </w:r>
          </w:p>
          <w:p w:rsidR="00F937BC" w:rsidRPr="000328C4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glasses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kozarci</w:t>
            </w:r>
          </w:p>
          <w:p w:rsidR="00F937BC" w:rsidRPr="000328C4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tennis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racket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– teniški lopar</w:t>
            </w:r>
          </w:p>
          <w:p w:rsidR="00F937BC" w:rsidRPr="000328C4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28C4">
              <w:rPr>
                <w:rFonts w:ascii="Comic Sans MS" w:hAnsi="Comic Sans MS"/>
                <w:sz w:val="24"/>
                <w:szCs w:val="24"/>
              </w:rPr>
              <w:t>bin</w:t>
            </w:r>
            <w:proofErr w:type="spellEnd"/>
            <w:r w:rsidRPr="000328C4">
              <w:rPr>
                <w:rFonts w:ascii="Comic Sans MS" w:hAnsi="Comic Sans MS"/>
                <w:sz w:val="24"/>
                <w:szCs w:val="24"/>
              </w:rPr>
              <w:t xml:space="preserve"> - koš za smeti</w:t>
            </w:r>
          </w:p>
          <w:p w:rsidR="00F937BC" w:rsidRPr="00F937BC" w:rsidRDefault="00F937BC" w:rsidP="00F937BC">
            <w:pPr>
              <w:pStyle w:val="Odstavekseznama"/>
              <w:numPr>
                <w:ilvl w:val="0"/>
                <w:numId w:val="2"/>
              </w:numPr>
              <w:rPr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F937BC">
              <w:rPr>
                <w:rFonts w:ascii="Comic Sans MS" w:hAnsi="Comic Sans MS"/>
                <w:b/>
                <w:bCs/>
                <w:sz w:val="24"/>
                <w:szCs w:val="24"/>
              </w:rPr>
              <w:t>above</w:t>
            </w:r>
            <w:proofErr w:type="spellEnd"/>
            <w:r w:rsidRPr="00F937B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- nad</w:t>
            </w:r>
          </w:p>
        </w:tc>
      </w:tr>
    </w:tbl>
    <w:p w:rsidR="004436A8" w:rsidRDefault="004436A8" w:rsidP="00AA26F4">
      <w:pPr>
        <w:spacing w:line="360" w:lineRule="auto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AA26F4" w:rsidRPr="00AA26F4" w:rsidRDefault="00AA26F4" w:rsidP="00AA26F4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AA26F4">
        <w:rPr>
          <w:rFonts w:ascii="Arial" w:hAnsi="Arial" w:cs="Arial"/>
          <w:b/>
          <w:bCs/>
          <w:color w:val="FF0000"/>
          <w:sz w:val="40"/>
          <w:szCs w:val="40"/>
        </w:rPr>
        <w:t>torek, 12.5.</w:t>
      </w:r>
    </w:p>
    <w:p w:rsidR="00DE130F" w:rsidRPr="00DE130F" w:rsidRDefault="005F3EA0" w:rsidP="00C103A6">
      <w:pPr>
        <w:pStyle w:val="Odstavekseznama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5F3EA0">
        <w:rPr>
          <w:rFonts w:ascii="Arial" w:hAnsi="Arial" w:cs="Arial"/>
          <w:sz w:val="28"/>
          <w:szCs w:val="28"/>
        </w:rPr>
        <w:t xml:space="preserve">nato </w:t>
      </w:r>
      <w:r w:rsidRPr="00787EF2">
        <w:rPr>
          <w:rFonts w:ascii="Arial" w:hAnsi="Arial" w:cs="Arial"/>
          <w:b/>
          <w:bCs/>
          <w:sz w:val="28"/>
          <w:szCs w:val="28"/>
        </w:rPr>
        <w:t>nariši hišo po svoji izbiri</w:t>
      </w:r>
      <w:r w:rsidRPr="005F3EA0">
        <w:rPr>
          <w:rFonts w:ascii="Arial" w:hAnsi="Arial" w:cs="Arial"/>
          <w:sz w:val="28"/>
          <w:szCs w:val="28"/>
        </w:rPr>
        <w:t xml:space="preserve"> in jo opiši</w:t>
      </w:r>
      <w:r w:rsidR="00AA26F4">
        <w:rPr>
          <w:rFonts w:ascii="Arial" w:hAnsi="Arial" w:cs="Arial"/>
          <w:sz w:val="28"/>
          <w:szCs w:val="28"/>
        </w:rPr>
        <w:t>, za primer si</w:t>
      </w:r>
      <w:r w:rsidRPr="005F3EA0">
        <w:rPr>
          <w:rFonts w:ascii="Arial" w:hAnsi="Arial" w:cs="Arial"/>
          <w:sz w:val="28"/>
          <w:szCs w:val="28"/>
        </w:rPr>
        <w:t xml:space="preserve"> </w:t>
      </w:r>
      <w:r w:rsidR="00DE130F">
        <w:rPr>
          <w:rFonts w:ascii="Arial" w:hAnsi="Arial" w:cs="Arial"/>
          <w:sz w:val="28"/>
          <w:szCs w:val="28"/>
        </w:rPr>
        <w:t>poglej eno mojo predstavitev.</w:t>
      </w:r>
      <w:r w:rsidR="00AA26F4">
        <w:rPr>
          <w:rFonts w:ascii="Arial" w:hAnsi="Arial" w:cs="Arial"/>
          <w:sz w:val="28"/>
          <w:szCs w:val="28"/>
        </w:rPr>
        <w:t xml:space="preserve"> Dobro poslušaj in poglej kakšne povedi so v njej.</w:t>
      </w:r>
      <w:r w:rsidR="00DE130F">
        <w:rPr>
          <w:rFonts w:ascii="Arial" w:hAnsi="Arial" w:cs="Arial"/>
          <w:sz w:val="28"/>
          <w:szCs w:val="28"/>
        </w:rPr>
        <w:t xml:space="preserve"> </w:t>
      </w:r>
    </w:p>
    <w:p w:rsidR="00C6781F" w:rsidRDefault="003C3664" w:rsidP="00DA63EC">
      <w:pPr>
        <w:pStyle w:val="Odstavekseznama"/>
        <w:spacing w:line="360" w:lineRule="auto"/>
        <w:ind w:left="-142"/>
        <w:rPr>
          <w:rFonts w:ascii="Arial" w:hAnsi="Arial" w:cs="Arial"/>
          <w:b/>
          <w:bCs/>
          <w:color w:val="FF0000"/>
          <w:sz w:val="28"/>
          <w:szCs w:val="28"/>
        </w:rPr>
      </w:pPr>
      <w:hyperlink r:id="rId11" w:history="1">
        <w:r w:rsidR="004C35C5" w:rsidRPr="00F937BC">
          <w:rPr>
            <w:rStyle w:val="Hiperpovezava"/>
            <w:rFonts w:ascii="Arial" w:hAnsi="Arial" w:cs="Arial"/>
            <w:b/>
            <w:bCs/>
            <w:sz w:val="28"/>
            <w:szCs w:val="28"/>
          </w:rPr>
          <w:t xml:space="preserve">Primer </w:t>
        </w:r>
        <w:r w:rsidR="00DE130F" w:rsidRPr="00F937BC">
          <w:rPr>
            <w:rStyle w:val="Hiperpovezava"/>
            <w:rFonts w:ascii="Arial" w:hAnsi="Arial" w:cs="Arial"/>
            <w:b/>
            <w:bCs/>
            <w:sz w:val="28"/>
            <w:szCs w:val="28"/>
          </w:rPr>
          <w:t>predstavitve</w:t>
        </w:r>
        <w:r w:rsidR="004C35C5" w:rsidRPr="00F937BC">
          <w:rPr>
            <w:rStyle w:val="Hiperpovezava"/>
            <w:rFonts w:ascii="Arial" w:hAnsi="Arial" w:cs="Arial"/>
            <w:b/>
            <w:bCs/>
            <w:sz w:val="28"/>
            <w:szCs w:val="28"/>
          </w:rPr>
          <w:t>:</w:t>
        </w:r>
        <w:r w:rsidR="00DE130F" w:rsidRPr="00F937BC">
          <w:rPr>
            <w:rStyle w:val="Hiperpovezava"/>
            <w:rFonts w:ascii="Arial" w:hAnsi="Arial" w:cs="Arial"/>
            <w:b/>
            <w:bCs/>
            <w:sz w:val="28"/>
            <w:szCs w:val="28"/>
          </w:rPr>
          <w:t xml:space="preserve"> MY HOUSE</w:t>
        </w:r>
      </w:hyperlink>
    </w:p>
    <w:p w:rsidR="00F23E01" w:rsidRPr="00CE4693" w:rsidRDefault="004C35C5" w:rsidP="00DE130F">
      <w:pPr>
        <w:spacing w:line="360" w:lineRule="auto"/>
        <w:rPr>
          <w:rFonts w:ascii="Arial" w:hAnsi="Arial" w:cs="Arial"/>
          <w:b/>
          <w:bCs/>
          <w:caps/>
          <w:color w:val="7030A0"/>
          <w:sz w:val="28"/>
          <w:szCs w:val="28"/>
        </w:rPr>
      </w:pPr>
      <w:r w:rsidRPr="00CE4693">
        <w:rPr>
          <w:rFonts w:ascii="Arial" w:hAnsi="Arial" w:cs="Arial"/>
          <w:b/>
          <w:bCs/>
          <w:caps/>
          <w:color w:val="7030A0"/>
          <w:sz w:val="28"/>
          <w:szCs w:val="28"/>
        </w:rPr>
        <w:t>Točna navodila in kriteriji za ocenjevanje:</w:t>
      </w:r>
    </w:p>
    <w:p w:rsidR="00DE130F" w:rsidRPr="00DE130F" w:rsidRDefault="00CE4693" w:rsidP="00DE13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ali na list n</w:t>
      </w:r>
      <w:r w:rsidR="004C35C5" w:rsidRPr="00DE130F">
        <w:rPr>
          <w:rFonts w:ascii="Arial" w:hAnsi="Arial" w:cs="Arial"/>
          <w:sz w:val="28"/>
          <w:szCs w:val="28"/>
        </w:rPr>
        <w:t xml:space="preserve">ariši in nato opiši svojo </w:t>
      </w:r>
      <w:r w:rsidR="004C35C5" w:rsidRPr="00CE4693">
        <w:rPr>
          <w:rFonts w:ascii="Arial" w:hAnsi="Arial" w:cs="Arial"/>
          <w:b/>
          <w:bCs/>
          <w:sz w:val="28"/>
          <w:szCs w:val="28"/>
        </w:rPr>
        <w:t>pravo ali izmišljeno</w:t>
      </w:r>
      <w:r w:rsidR="004C35C5" w:rsidRPr="00DE130F">
        <w:rPr>
          <w:rFonts w:ascii="Arial" w:hAnsi="Arial" w:cs="Arial"/>
          <w:sz w:val="28"/>
          <w:szCs w:val="28"/>
        </w:rPr>
        <w:t xml:space="preserve"> </w:t>
      </w:r>
      <w:r w:rsidR="004C35C5" w:rsidRPr="00DE130F">
        <w:rPr>
          <w:rFonts w:ascii="Arial" w:hAnsi="Arial" w:cs="Arial"/>
          <w:b/>
          <w:bCs/>
          <w:sz w:val="28"/>
          <w:szCs w:val="28"/>
        </w:rPr>
        <w:t>hišo</w:t>
      </w:r>
      <w:r w:rsidR="00DE130F" w:rsidRPr="00DE130F">
        <w:rPr>
          <w:rFonts w:ascii="Arial" w:hAnsi="Arial" w:cs="Arial"/>
          <w:sz w:val="28"/>
          <w:szCs w:val="28"/>
        </w:rPr>
        <w:t xml:space="preserve">, lahko </w:t>
      </w:r>
      <w:r w:rsidR="00DE130F" w:rsidRPr="00DE130F">
        <w:rPr>
          <w:rFonts w:ascii="Arial" w:hAnsi="Arial" w:cs="Arial"/>
          <w:b/>
          <w:bCs/>
          <w:sz w:val="28"/>
          <w:szCs w:val="28"/>
        </w:rPr>
        <w:t>stanovanje</w:t>
      </w:r>
      <w:r w:rsidR="00DE130F" w:rsidRPr="00DE130F">
        <w:rPr>
          <w:rFonts w:ascii="Arial" w:hAnsi="Arial" w:cs="Arial"/>
          <w:sz w:val="28"/>
          <w:szCs w:val="28"/>
        </w:rPr>
        <w:t xml:space="preserve"> (v angleščini stanovanju rečejo </w:t>
      </w:r>
      <w:r w:rsidR="00DE130F" w:rsidRPr="00DE130F">
        <w:rPr>
          <w:rFonts w:ascii="Arial" w:hAnsi="Arial" w:cs="Arial"/>
          <w:b/>
          <w:bCs/>
          <w:sz w:val="28"/>
          <w:szCs w:val="28"/>
        </w:rPr>
        <w:t>flat ali apartment</w:t>
      </w:r>
      <w:r w:rsidR="00DE130F" w:rsidRPr="00DE130F">
        <w:rPr>
          <w:rFonts w:ascii="Arial" w:hAnsi="Arial" w:cs="Arial"/>
          <w:sz w:val="28"/>
          <w:szCs w:val="28"/>
        </w:rPr>
        <w:t>).</w:t>
      </w:r>
    </w:p>
    <w:p w:rsidR="00DE130F" w:rsidRDefault="004C35C5" w:rsidP="00DE130F">
      <w:pPr>
        <w:spacing w:line="360" w:lineRule="auto"/>
        <w:rPr>
          <w:rFonts w:ascii="Arial" w:hAnsi="Arial" w:cs="Arial"/>
          <w:sz w:val="28"/>
          <w:szCs w:val="28"/>
        </w:rPr>
      </w:pPr>
      <w:r w:rsidRPr="00DE130F">
        <w:rPr>
          <w:rFonts w:ascii="Arial" w:hAnsi="Arial" w:cs="Arial"/>
          <w:sz w:val="28"/>
          <w:szCs w:val="28"/>
        </w:rPr>
        <w:t xml:space="preserve">Zgleduj se po </w:t>
      </w:r>
      <w:r w:rsidR="00DE130F" w:rsidRPr="00DE130F">
        <w:rPr>
          <w:rFonts w:ascii="Arial" w:hAnsi="Arial" w:cs="Arial"/>
          <w:sz w:val="28"/>
          <w:szCs w:val="28"/>
        </w:rPr>
        <w:t xml:space="preserve">moji </w:t>
      </w:r>
      <w:r w:rsidRPr="00DE130F">
        <w:rPr>
          <w:rFonts w:ascii="Arial" w:hAnsi="Arial" w:cs="Arial"/>
          <w:sz w:val="28"/>
          <w:szCs w:val="28"/>
        </w:rPr>
        <w:t>nalogi oz. opisih v učbeniku.</w:t>
      </w:r>
      <w:r w:rsidR="00DE130F" w:rsidRPr="00DE130F">
        <w:rPr>
          <w:rFonts w:ascii="Arial" w:hAnsi="Arial" w:cs="Arial"/>
          <w:sz w:val="28"/>
          <w:szCs w:val="28"/>
        </w:rPr>
        <w:t xml:space="preserve"> </w:t>
      </w:r>
      <w:r w:rsidR="00DE130F">
        <w:rPr>
          <w:rFonts w:ascii="Arial" w:hAnsi="Arial" w:cs="Arial"/>
          <w:sz w:val="28"/>
          <w:szCs w:val="28"/>
        </w:rPr>
        <w:t>O</w:t>
      </w:r>
      <w:r w:rsidR="00DE130F" w:rsidRPr="00DE130F">
        <w:rPr>
          <w:rFonts w:ascii="Arial" w:hAnsi="Arial" w:cs="Arial"/>
          <w:sz w:val="28"/>
          <w:szCs w:val="28"/>
        </w:rPr>
        <w:t xml:space="preserve">bvezno uporabljaj </w:t>
      </w:r>
      <w:r w:rsidR="00DE130F" w:rsidRPr="00DE130F">
        <w:rPr>
          <w:rFonts w:ascii="Arial" w:hAnsi="Arial" w:cs="Arial"/>
          <w:b/>
          <w:bCs/>
          <w:sz w:val="28"/>
          <w:szCs w:val="28"/>
        </w:rPr>
        <w:t xml:space="preserve">tudi </w:t>
      </w:r>
      <w:r w:rsidR="00DE130F" w:rsidRPr="00DE130F">
        <w:rPr>
          <w:rFonts w:ascii="Arial" w:hAnsi="Arial" w:cs="Arial"/>
          <w:sz w:val="28"/>
          <w:szCs w:val="28"/>
        </w:rPr>
        <w:t xml:space="preserve">povedi, ki se začnejo z </w:t>
      </w:r>
      <w:r w:rsidR="00DE130F" w:rsidRPr="00DE130F">
        <w:rPr>
          <w:rFonts w:ascii="Arial" w:hAnsi="Arial" w:cs="Arial"/>
          <w:b/>
          <w:bCs/>
          <w:sz w:val="28"/>
          <w:szCs w:val="28"/>
        </w:rPr>
        <w:t>there is/ there are</w:t>
      </w:r>
      <w:r w:rsidR="00DE130F">
        <w:rPr>
          <w:rFonts w:ascii="Arial" w:hAnsi="Arial" w:cs="Arial"/>
          <w:sz w:val="28"/>
          <w:szCs w:val="28"/>
        </w:rPr>
        <w:t>, povedi dopolni s kakšnim predlogom – npr.</w:t>
      </w:r>
      <w:r w:rsidR="00DE130F" w:rsidRPr="00DE130F">
        <w:rPr>
          <w:rFonts w:ascii="Arial" w:hAnsi="Arial" w:cs="Arial"/>
          <w:b/>
          <w:bCs/>
          <w:sz w:val="28"/>
          <w:szCs w:val="28"/>
        </w:rPr>
        <w:t xml:space="preserve"> kje</w:t>
      </w:r>
      <w:r w:rsidR="00DE130F">
        <w:rPr>
          <w:rFonts w:ascii="Arial" w:hAnsi="Arial" w:cs="Arial"/>
          <w:sz w:val="28"/>
          <w:szCs w:val="28"/>
        </w:rPr>
        <w:t xml:space="preserve"> se kaj nahaja. Lahko tudi poveš kaj v tistem prostoru počneš.</w:t>
      </w:r>
    </w:p>
    <w:p w:rsidR="00DE130F" w:rsidRDefault="00DE130F" w:rsidP="00DE13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Povedi naj bodo kratke, take, kot smo se jih učili.</w:t>
      </w:r>
      <w:r w:rsidR="00DA63EC">
        <w:rPr>
          <w:rFonts w:ascii="Arial" w:hAnsi="Arial" w:cs="Arial"/>
          <w:sz w:val="28"/>
          <w:szCs w:val="28"/>
        </w:rPr>
        <w:t xml:space="preserve"> Za vsako sobo sestavi po </w:t>
      </w:r>
      <w:r w:rsidR="00DA63EC" w:rsidRPr="00DA63EC">
        <w:rPr>
          <w:rFonts w:ascii="Arial" w:hAnsi="Arial" w:cs="Arial"/>
          <w:b/>
          <w:bCs/>
          <w:sz w:val="28"/>
          <w:szCs w:val="28"/>
        </w:rPr>
        <w:t xml:space="preserve">tri </w:t>
      </w:r>
      <w:r w:rsidR="00BC4FD2">
        <w:rPr>
          <w:rFonts w:ascii="Arial" w:hAnsi="Arial" w:cs="Arial"/>
          <w:b/>
          <w:bCs/>
          <w:sz w:val="28"/>
          <w:szCs w:val="28"/>
        </w:rPr>
        <w:t xml:space="preserve">krajše </w:t>
      </w:r>
      <w:r w:rsidR="00DA63EC" w:rsidRPr="00DA63EC">
        <w:rPr>
          <w:rFonts w:ascii="Arial" w:hAnsi="Arial" w:cs="Arial"/>
          <w:b/>
          <w:bCs/>
          <w:sz w:val="28"/>
          <w:szCs w:val="28"/>
        </w:rPr>
        <w:t>povedi</w:t>
      </w:r>
      <w:r w:rsidR="00BC4FD2">
        <w:rPr>
          <w:rFonts w:ascii="Arial" w:hAnsi="Arial" w:cs="Arial"/>
          <w:b/>
          <w:bCs/>
          <w:sz w:val="28"/>
          <w:szCs w:val="28"/>
        </w:rPr>
        <w:t xml:space="preserve"> (</w:t>
      </w:r>
      <w:r w:rsidR="00BC4FD2" w:rsidRPr="00BC4FD2">
        <w:rPr>
          <w:rFonts w:ascii="Arial" w:hAnsi="Arial" w:cs="Arial"/>
          <w:sz w:val="28"/>
          <w:szCs w:val="28"/>
        </w:rPr>
        <w:t>če je poved dolga je lahko ena, samo na pri vseh sobah)</w:t>
      </w:r>
      <w:r w:rsidR="00DA63EC">
        <w:rPr>
          <w:rFonts w:ascii="Arial" w:hAnsi="Arial" w:cs="Arial"/>
          <w:sz w:val="28"/>
          <w:szCs w:val="28"/>
        </w:rPr>
        <w:t xml:space="preserve">, ampak </w:t>
      </w:r>
      <w:r w:rsidR="00DA63EC" w:rsidRPr="00DA63EC">
        <w:rPr>
          <w:rFonts w:ascii="Arial" w:hAnsi="Arial" w:cs="Arial"/>
          <w:b/>
          <w:bCs/>
          <w:sz w:val="28"/>
          <w:szCs w:val="28"/>
        </w:rPr>
        <w:t>ne pretiravaj</w:t>
      </w:r>
      <w:r w:rsidR="00DA63EC">
        <w:rPr>
          <w:rFonts w:ascii="Arial" w:hAnsi="Arial" w:cs="Arial"/>
          <w:sz w:val="28"/>
          <w:szCs w:val="28"/>
        </w:rPr>
        <w:t>, ker se bo to potrebno naučiti. Če imate v hiši zelo veliko sob, mirno kakšno izpusti</w:t>
      </w:r>
      <w:r w:rsidR="00BC4FD2">
        <w:rPr>
          <w:rFonts w:ascii="Arial" w:hAnsi="Arial" w:cs="Arial"/>
          <w:sz w:val="28"/>
          <w:szCs w:val="28"/>
        </w:rPr>
        <w:t>š</w:t>
      </w:r>
      <w:r w:rsidR="00DA63EC">
        <w:rPr>
          <w:rFonts w:ascii="Arial" w:hAnsi="Arial" w:cs="Arial"/>
          <w:sz w:val="28"/>
          <w:szCs w:val="28"/>
        </w:rPr>
        <w:t xml:space="preserve"> (saj itak ne bom vedela </w:t>
      </w:r>
      <w:r w:rsidR="00DA63EC" w:rsidRPr="00DA63E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3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kingface_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3EC">
        <w:rPr>
          <w:rFonts w:ascii="Arial" w:hAnsi="Arial" w:cs="Arial"/>
          <w:sz w:val="28"/>
          <w:szCs w:val="28"/>
        </w:rPr>
        <w:t xml:space="preserve"> - malo heca). Obvezno je dodati </w:t>
      </w:r>
      <w:r w:rsidR="00CE4693" w:rsidRPr="00CE4693">
        <w:rPr>
          <w:rFonts w:ascii="Arial" w:hAnsi="Arial" w:cs="Arial"/>
          <w:b/>
          <w:bCs/>
          <w:sz w:val="28"/>
          <w:szCs w:val="28"/>
        </w:rPr>
        <w:t>najmanj</w:t>
      </w:r>
      <w:r w:rsidR="00CE4693">
        <w:rPr>
          <w:rFonts w:ascii="Arial" w:hAnsi="Arial" w:cs="Arial"/>
          <w:sz w:val="28"/>
          <w:szCs w:val="28"/>
        </w:rPr>
        <w:t xml:space="preserve"> </w:t>
      </w:r>
      <w:r w:rsidR="00DA63EC">
        <w:rPr>
          <w:rFonts w:ascii="Arial" w:hAnsi="Arial" w:cs="Arial"/>
          <w:sz w:val="28"/>
          <w:szCs w:val="28"/>
        </w:rPr>
        <w:t xml:space="preserve">eno poved za </w:t>
      </w:r>
      <w:r w:rsidR="00DA63EC" w:rsidRPr="00CE4693">
        <w:rPr>
          <w:rFonts w:ascii="Arial" w:hAnsi="Arial" w:cs="Arial"/>
          <w:b/>
          <w:bCs/>
          <w:sz w:val="28"/>
          <w:szCs w:val="28"/>
        </w:rPr>
        <w:t>uvod</w:t>
      </w:r>
      <w:r w:rsidR="00DA63EC">
        <w:rPr>
          <w:rFonts w:ascii="Arial" w:hAnsi="Arial" w:cs="Arial"/>
          <w:sz w:val="28"/>
          <w:szCs w:val="28"/>
        </w:rPr>
        <w:t xml:space="preserve"> in eno za</w:t>
      </w:r>
      <w:r w:rsidR="00DA63EC" w:rsidRPr="00CE4693">
        <w:rPr>
          <w:rFonts w:ascii="Arial" w:hAnsi="Arial" w:cs="Arial"/>
          <w:b/>
          <w:bCs/>
          <w:sz w:val="28"/>
          <w:szCs w:val="28"/>
        </w:rPr>
        <w:t xml:space="preserve"> zaključek</w:t>
      </w:r>
      <w:r w:rsidR="00DA63EC">
        <w:rPr>
          <w:rFonts w:ascii="Arial" w:hAnsi="Arial" w:cs="Arial"/>
          <w:sz w:val="28"/>
          <w:szCs w:val="28"/>
        </w:rPr>
        <w:t>.</w:t>
      </w:r>
      <w:r w:rsidR="00CE4693">
        <w:rPr>
          <w:rFonts w:ascii="Arial" w:hAnsi="Arial" w:cs="Arial"/>
          <w:sz w:val="28"/>
          <w:szCs w:val="28"/>
        </w:rPr>
        <w:t xml:space="preserve"> Kako točno boste izpeljali to govorno predstavitev, vam bom napisala v elektronski pošti – pričakujte, da jo boste dobili začetek prihodnjega tedna!</w:t>
      </w:r>
    </w:p>
    <w:p w:rsidR="000328C4" w:rsidRDefault="003C3664" w:rsidP="000328C4">
      <w:pPr>
        <w:spacing w:line="360" w:lineRule="auto"/>
        <w:rPr>
          <w:rFonts w:ascii="Arial" w:hAnsi="Arial" w:cs="Arial"/>
          <w:b/>
          <w:bCs/>
          <w:color w:val="7030A0"/>
          <w:sz w:val="28"/>
          <w:szCs w:val="28"/>
        </w:rPr>
      </w:pPr>
      <w:hyperlink r:id="rId14" w:history="1">
        <w:r w:rsidR="000328C4" w:rsidRPr="004436A8">
          <w:rPr>
            <w:rStyle w:val="Hiperpovezava"/>
            <w:rFonts w:ascii="Arial" w:hAnsi="Arial" w:cs="Arial"/>
            <w:b/>
            <w:bCs/>
            <w:sz w:val="28"/>
            <w:szCs w:val="28"/>
          </w:rPr>
          <w:t>MY HOUSE: KAKO BOM OCENJEVALA – 4.r</w:t>
        </w:r>
      </w:hyperlink>
      <w:r w:rsidR="000328C4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="00895B85" w:rsidRPr="004436A8" w:rsidRDefault="002132F8" w:rsidP="00DA63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657975" cy="2028825"/>
                <wp:effectExtent l="0" t="0" r="28575" b="28575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7BC" w:rsidRDefault="002132F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32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UČENCI, KI NISTE PISALI TESTA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2132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BOSTE DOBILI ELEKTRONSKO SPOROČILO, DA SE BOMO POSKUSILI POVEZATI PREKO VIDEOPOVEZAVE, DA IZPELJEMO PREVERJANJE! </w:t>
                            </w:r>
                          </w:p>
                          <w:p w:rsidR="004436A8" w:rsidRDefault="004436A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00073" w:rsidRPr="00F937BC" w:rsidRDefault="002132F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32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Ostali mi morate poslati to nalogo kot običajno – poslikaš in pošlješ v elektronskem sporočilu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000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 petka, 15.5.</w:t>
                            </w:r>
                          </w:p>
                          <w:p w:rsidR="00F937BC" w:rsidRDefault="00F937BC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C00073" w:rsidRPr="00C00073" w:rsidRDefault="00C00073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00073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Ne delajte vsega hkrati – je za dve uri, ali pa še več!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Vse skupaj sem dala zato, ker se vsebinsko povezuje.</w:t>
                            </w:r>
                            <w:r w:rsidR="00AB59F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Nadaljnja navodila </w:t>
                            </w:r>
                            <w:r w:rsidR="00F937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sledijo</w:t>
                            </w:r>
                            <w:r w:rsidR="00AB59F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v četrtek</w:t>
                            </w:r>
                            <w:r w:rsidR="004436A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, 14. 5.</w:t>
                            </w:r>
                            <w:r w:rsidR="00AB59F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8" type="#_x0000_t202" style="width:524.2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" fillcolor="white [3201]" strokeweight=".5pt">
                <v:textbox>
                  <w:txbxContent>
                    <w:p w:rsidR="00F937BC" w:rsidRDefault="002132F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32F8">
                        <w:rPr>
                          <w:b/>
                          <w:bCs/>
                          <w:sz w:val="28"/>
                          <w:szCs w:val="28"/>
                        </w:rPr>
                        <w:t>UČENCI, KI NISTE PISALI TESTA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2132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BOSTE DOBILI ELEKTRONSKO SPOROČILO, DA SE BOMO POSKUSILI POVEZATI PREKO VIDEOPOVEZAVE, DA IZPELJEMO PREVERJANJE! </w:t>
                      </w:r>
                    </w:p>
                    <w:p w:rsidR="004436A8" w:rsidRDefault="004436A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00073" w:rsidRPr="00F937BC" w:rsidRDefault="002132F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32F8">
                        <w:rPr>
                          <w:b/>
                          <w:bCs/>
                          <w:sz w:val="28"/>
                          <w:szCs w:val="28"/>
                        </w:rPr>
                        <w:t>Ostali mi morate poslati to nalogo kot običajno – poslikaš in pošlješ v elektronskem sporočilu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C000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 petka, 15.5.</w:t>
                      </w:r>
                    </w:p>
                    <w:p w:rsidR="00F937BC" w:rsidRDefault="00F937BC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</w:p>
                    <w:p w:rsidR="00C00073" w:rsidRPr="00C00073" w:rsidRDefault="00C00073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C00073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Ne delajte vsega hkrati – je za dve uri, ali pa še več!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Vse skupaj sem dala zato, ker se vsebinsko povezuje.</w:t>
                      </w:r>
                      <w:r w:rsidR="00AB59F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Nadaljnja navodila </w:t>
                      </w:r>
                      <w:r w:rsidR="00F937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sledijo</w:t>
                      </w:r>
                      <w:r w:rsidR="00AB59F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v četrtek</w:t>
                      </w:r>
                      <w:r w:rsidR="004436A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, 14. 5.</w:t>
                      </w:r>
                      <w:r w:rsidR="00AB59F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95B85" w:rsidRPr="004436A8" w:rsidSect="000328C4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67B"/>
    <w:multiLevelType w:val="hybridMultilevel"/>
    <w:tmpl w:val="90E6362E"/>
    <w:lvl w:ilvl="0" w:tplc="89CE0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17E"/>
    <w:multiLevelType w:val="hybridMultilevel"/>
    <w:tmpl w:val="9CDAD5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63A2B"/>
    <w:multiLevelType w:val="hybridMultilevel"/>
    <w:tmpl w:val="8BFE1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ABAFA3E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06C5"/>
    <w:multiLevelType w:val="hybridMultilevel"/>
    <w:tmpl w:val="B2FE5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B39C6"/>
    <w:multiLevelType w:val="hybridMultilevel"/>
    <w:tmpl w:val="21A655EA"/>
    <w:lvl w:ilvl="0" w:tplc="8A820C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BABAFA3E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B662D"/>
    <w:multiLevelType w:val="hybridMultilevel"/>
    <w:tmpl w:val="514C42DE"/>
    <w:lvl w:ilvl="0" w:tplc="CB8EC2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E"/>
    <w:rsid w:val="000328C4"/>
    <w:rsid w:val="002132F8"/>
    <w:rsid w:val="003C3664"/>
    <w:rsid w:val="004436A8"/>
    <w:rsid w:val="004C35C5"/>
    <w:rsid w:val="005F3EA0"/>
    <w:rsid w:val="00787EF2"/>
    <w:rsid w:val="00895B85"/>
    <w:rsid w:val="009C1F36"/>
    <w:rsid w:val="00AA26F4"/>
    <w:rsid w:val="00AB59F7"/>
    <w:rsid w:val="00BC4FD2"/>
    <w:rsid w:val="00C00073"/>
    <w:rsid w:val="00C103A6"/>
    <w:rsid w:val="00C6781F"/>
    <w:rsid w:val="00CC632F"/>
    <w:rsid w:val="00CE4693"/>
    <w:rsid w:val="00D4266F"/>
    <w:rsid w:val="00DA63EC"/>
    <w:rsid w:val="00DE130F"/>
    <w:rsid w:val="00E33D59"/>
    <w:rsid w:val="00EF1FEE"/>
    <w:rsid w:val="00F23E01"/>
    <w:rsid w:val="00F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D21E-8490-4E26-9C08-5A6CC104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F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F1FE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1FE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0007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59F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03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5/Prepositions_predlogi_1r.mp4" TargetMode="External"/><Relationship Id="rId13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hyperlink" Target="https://ucilnice.arnes.si/mod/folder/view.php?id=1148357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ucilnice.arnes.si/mod/folder/view.php?id=1258874&amp;forceview=1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cerkno.splet.arnes.si/files/2020/05/pohistvoinsobe_tezja_4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cerkno.splet.arnes.si/files/2020/05/pohistvoinsobe_lazja_4r.docx" TargetMode="External"/><Relationship Id="rId14" Type="http://schemas.openxmlformats.org/officeDocument/2006/relationships/hyperlink" Target="http://oscerkno.splet.arnes.si/files/2020/05/Kriteriji_myhouse_4r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6</cp:revision>
  <dcterms:created xsi:type="dcterms:W3CDTF">2020-05-05T07:13:00Z</dcterms:created>
  <dcterms:modified xsi:type="dcterms:W3CDTF">2020-05-06T09:10:00Z</dcterms:modified>
</cp:coreProperties>
</file>