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173" w:rsidRPr="00693839" w:rsidRDefault="003D2173" w:rsidP="003D217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93839">
        <w:rPr>
          <w:rFonts w:ascii="Arial" w:hAnsi="Arial" w:cs="Arial"/>
          <w:b/>
          <w:bCs/>
          <w:sz w:val="24"/>
          <w:szCs w:val="24"/>
        </w:rPr>
        <w:t xml:space="preserve">ANGLEŠČINA 5.b, </w:t>
      </w:r>
      <w:r>
        <w:rPr>
          <w:rFonts w:ascii="Arial" w:hAnsi="Arial" w:cs="Arial"/>
          <w:b/>
          <w:bCs/>
          <w:sz w:val="24"/>
          <w:szCs w:val="24"/>
        </w:rPr>
        <w:t>sreda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. 5.</w:t>
      </w:r>
    </w:p>
    <w:p w:rsidR="003D2173" w:rsidRPr="00693839" w:rsidRDefault="003D2173" w:rsidP="003D217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938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3CEB488" wp14:editId="5BF0C682">
                <wp:extent cx="6600825" cy="1476375"/>
                <wp:effectExtent l="0" t="0" r="28575" b="28575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76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173" w:rsidRDefault="003D2173" w:rsidP="003D21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 in učence: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D2173" w:rsidRDefault="003D2173" w:rsidP="003D21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Pozdravljeni učenci iz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 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! V petek bo spet pouk preko videokonference ob 10h, navodila za vstop imate na elektronskem naslovu. Velja ista povezava in geslo, kot prvič.</w:t>
                            </w:r>
                          </w:p>
                          <w:p w:rsidR="003D2173" w:rsidRDefault="003D2173" w:rsidP="003D217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Moj elektronski naslov  je še vedno: </w:t>
                            </w:r>
                            <w:hyperlink r:id="rId6" w:history="1">
                              <w:r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  <w:r w:rsidRPr="007178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3D2173" w:rsidRDefault="003D2173" w:rsidP="003D21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3D2173" w:rsidRDefault="003D2173" w:rsidP="003D21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3D2173" w:rsidRDefault="003D2173" w:rsidP="003D21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CEB488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width:519.75pt;height:1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" fillcolor="#c5e0b3 [1305]" strokeweight=".5pt">
                <v:textbox>
                  <w:txbxContent>
                    <w:p w:rsidR="003D2173" w:rsidRDefault="003D2173" w:rsidP="003D21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 in učence: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3D2173" w:rsidRDefault="003D2173" w:rsidP="003D21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Pozdravljeni učenci iz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5. b</w:t>
                      </w:r>
                      <w:r>
                        <w:rPr>
                          <w:sz w:val="28"/>
                          <w:szCs w:val="28"/>
                        </w:rPr>
                        <w:t>! V petek bo spet pouk preko videokonference ob 10h, navodila za vstop imate na elektronskem naslovu. Velja ista povezava in geslo, kot prvič.</w:t>
                      </w:r>
                    </w:p>
                    <w:p w:rsidR="003D2173" w:rsidRDefault="003D2173" w:rsidP="003D217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Moj elektronski naslov  je še vedno: </w:t>
                      </w:r>
                      <w:hyperlink r:id="rId7" w:history="1">
                        <w:r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  <w:r w:rsidRPr="007178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3D2173" w:rsidRDefault="003D2173" w:rsidP="003D21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3D2173" w:rsidRDefault="003D2173" w:rsidP="003D21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3D2173" w:rsidRDefault="003D2173" w:rsidP="003D217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D2173" w:rsidRDefault="003D2173" w:rsidP="003D217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Ponovi</w:t>
      </w:r>
      <w:r>
        <w:rPr>
          <w:rFonts w:ascii="Arial" w:hAnsi="Arial" w:cs="Arial"/>
          <w:sz w:val="24"/>
          <w:szCs w:val="24"/>
        </w:rPr>
        <w:t xml:space="preserve"> zgodbico </w:t>
      </w:r>
      <w:proofErr w:type="spellStart"/>
      <w:r w:rsidRPr="005B4288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5B4288">
        <w:rPr>
          <w:rFonts w:ascii="Arial" w:hAnsi="Arial" w:cs="Arial"/>
          <w:b/>
          <w:bCs/>
          <w:sz w:val="24"/>
          <w:szCs w:val="24"/>
        </w:rPr>
        <w:t xml:space="preserve"> bus </w:t>
      </w:r>
      <w:proofErr w:type="spellStart"/>
      <w:r w:rsidRPr="005B4288">
        <w:rPr>
          <w:rFonts w:ascii="Arial" w:hAnsi="Arial" w:cs="Arial"/>
          <w:b/>
          <w:bCs/>
          <w:sz w:val="24"/>
          <w:szCs w:val="24"/>
        </w:rPr>
        <w:t>trip</w:t>
      </w:r>
      <w:proofErr w:type="spellEnd"/>
      <w:r>
        <w:rPr>
          <w:rFonts w:ascii="Arial" w:hAnsi="Arial" w:cs="Arial"/>
          <w:sz w:val="24"/>
          <w:szCs w:val="24"/>
        </w:rPr>
        <w:t xml:space="preserve">. Poslušaj jo </w:t>
      </w:r>
      <w:r>
        <w:rPr>
          <w:rFonts w:ascii="Arial" w:hAnsi="Arial" w:cs="Arial"/>
          <w:sz w:val="24"/>
          <w:szCs w:val="24"/>
        </w:rPr>
        <w:t>in jo</w:t>
      </w:r>
      <w:r>
        <w:rPr>
          <w:rFonts w:ascii="Arial" w:hAnsi="Arial" w:cs="Arial"/>
          <w:sz w:val="24"/>
          <w:szCs w:val="24"/>
        </w:rPr>
        <w:t xml:space="preserve"> </w:t>
      </w:r>
      <w:r w:rsidRPr="005B4288">
        <w:rPr>
          <w:rFonts w:ascii="Arial" w:hAnsi="Arial" w:cs="Arial"/>
          <w:b/>
          <w:bCs/>
          <w:sz w:val="24"/>
          <w:szCs w:val="24"/>
        </w:rPr>
        <w:t>2x glasno preberi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Preveri rešitve tele </w:t>
      </w:r>
    </w:p>
    <w:p w:rsidR="003D2173" w:rsidRDefault="003D2173" w:rsidP="003D2173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naloge: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6057C7E">
                <wp:extent cx="5780405" cy="1962150"/>
                <wp:effectExtent l="0" t="0" r="10795" b="19050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040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2173" w:rsidRPr="008F3070" w:rsidRDefault="003D2173" w:rsidP="003D2173">
                            <w:pPr>
                              <w:rPr>
                                <w:rFonts w:ascii="Comic Sans MS" w:hAnsi="Comic Sans MS"/>
                                <w:noProof/>
                                <w:color w:val="FF0000"/>
                                <w:lang w:val="en-GB"/>
                              </w:rPr>
                            </w:pPr>
                            <w:r w:rsidRPr="008F3070">
                              <w:rPr>
                                <w:rFonts w:ascii="Comic Sans MS" w:hAnsi="Comic Sans MS"/>
                                <w:noProof/>
                                <w:color w:val="FF0000"/>
                                <w:lang w:val="en-GB"/>
                              </w:rPr>
                              <w:t>The bus trip</w:t>
                            </w:r>
                          </w:p>
                          <w:p w:rsidR="003D2173" w:rsidRPr="008F3070" w:rsidRDefault="003D2173" w:rsidP="003D2173">
                            <w:pPr>
                              <w:rPr>
                                <w:rFonts w:ascii="Comic Sans MS" w:hAnsi="Comic Sans MS"/>
                                <w:noProof/>
                                <w:color w:val="FF0000"/>
                                <w:lang w:val="en-GB"/>
                              </w:rPr>
                            </w:pPr>
                          </w:p>
                          <w:p w:rsidR="003D2173" w:rsidRPr="008F3070" w:rsidRDefault="003D2173" w:rsidP="003D2173">
                            <w:pPr>
                              <w:rPr>
                                <w:rFonts w:ascii="Comic Sans MS" w:hAnsi="Comic Sans MS"/>
                                <w:noProof/>
                                <w:lang w:val="en-GB"/>
                              </w:rPr>
                            </w:pPr>
                            <w:r w:rsidRPr="008F3070">
                              <w:rPr>
                                <w:rFonts w:ascii="Comic Sans MS" w:hAnsi="Comic Sans MS"/>
                                <w:noProof/>
                                <w:lang w:val="en-GB"/>
                              </w:rPr>
                              <w:t xml:space="preserve">A day at the beach! –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val="en-GB"/>
                              </w:rPr>
                              <w:t>Dan na plaži!</w:t>
                            </w:r>
                          </w:p>
                          <w:p w:rsidR="003D2173" w:rsidRPr="008F3070" w:rsidRDefault="003D2173" w:rsidP="003D2173">
                            <w:pPr>
                              <w:rPr>
                                <w:rFonts w:ascii="Comic Sans MS" w:hAnsi="Comic Sans MS"/>
                                <w:noProof/>
                                <w:lang w:val="en-GB"/>
                              </w:rPr>
                            </w:pPr>
                            <w:r w:rsidRPr="008F3070">
                              <w:rPr>
                                <w:rFonts w:ascii="Comic Sans MS" w:hAnsi="Comic Sans MS"/>
                                <w:noProof/>
                                <w:lang w:val="en-GB"/>
                              </w:rPr>
                              <w:t xml:space="preserve">I'm excited. –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val="en-GB"/>
                              </w:rPr>
                              <w:t>Navdušen sem</w:t>
                            </w:r>
                            <w:r w:rsidR="007C26FB">
                              <w:rPr>
                                <w:rFonts w:ascii="Comic Sans MS" w:hAnsi="Comic Sans MS"/>
                                <w:noProof/>
                                <w:lang w:val="en-GB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val="en-GB"/>
                              </w:rPr>
                              <w:t>/Veselim se.</w:t>
                            </w:r>
                          </w:p>
                          <w:p w:rsidR="003D2173" w:rsidRPr="008F3070" w:rsidRDefault="003D2173" w:rsidP="003D2173">
                            <w:pPr>
                              <w:rPr>
                                <w:rFonts w:ascii="Comic Sans MS" w:hAnsi="Comic Sans MS"/>
                                <w:noProof/>
                                <w:lang w:val="en-GB"/>
                              </w:rPr>
                            </w:pPr>
                            <w:r w:rsidRPr="008F3070">
                              <w:rPr>
                                <w:rFonts w:ascii="Comic Sans MS" w:hAnsi="Comic Sans MS"/>
                                <w:noProof/>
                                <w:lang w:val="en-GB"/>
                              </w:rPr>
                              <w:t xml:space="preserve">The bus isn't moving. –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val="en-GB"/>
                              </w:rPr>
                              <w:t>Avtobus se ne premika.</w:t>
                            </w:r>
                          </w:p>
                          <w:p w:rsidR="003D2173" w:rsidRPr="008F3070" w:rsidRDefault="003D2173" w:rsidP="003D2173">
                            <w:pPr>
                              <w:rPr>
                                <w:rFonts w:ascii="Comic Sans MS" w:hAnsi="Comic Sans MS"/>
                                <w:noProof/>
                                <w:lang w:val="en-GB"/>
                              </w:rPr>
                            </w:pPr>
                            <w:r w:rsidRPr="008F3070">
                              <w:rPr>
                                <w:rFonts w:ascii="Comic Sans MS" w:hAnsi="Comic Sans MS"/>
                                <w:noProof/>
                                <w:lang w:val="en-GB"/>
                              </w:rPr>
                              <w:t xml:space="preserve">We've got a problem with the tyre. –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val="en-GB"/>
                              </w:rPr>
                              <w:t>Težavo imamo z gumo.</w:t>
                            </w:r>
                          </w:p>
                          <w:p w:rsidR="003D2173" w:rsidRPr="008F3070" w:rsidRDefault="003D2173" w:rsidP="003D2173">
                            <w:pPr>
                              <w:rPr>
                                <w:rFonts w:ascii="Comic Sans MS" w:hAnsi="Comic Sans MS"/>
                                <w:noProof/>
                                <w:lang w:val="en-GB"/>
                              </w:rPr>
                            </w:pPr>
                            <w:r w:rsidRPr="008F3070">
                              <w:rPr>
                                <w:rFonts w:ascii="Comic Sans MS" w:hAnsi="Comic Sans MS"/>
                                <w:noProof/>
                                <w:lang w:val="en-GB"/>
                              </w:rPr>
                              <w:t xml:space="preserve">This is the bus to the airport. –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val="en-GB"/>
                              </w:rPr>
                              <w:t>To je avtobus za letališče.</w:t>
                            </w:r>
                          </w:p>
                          <w:p w:rsidR="003D2173" w:rsidRPr="008F3070" w:rsidRDefault="003D2173" w:rsidP="003D2173">
                            <w:pPr>
                              <w:rPr>
                                <w:rFonts w:ascii="Comic Sans MS" w:hAnsi="Comic Sans MS"/>
                                <w:noProof/>
                                <w:lang w:val="en-GB"/>
                              </w:rPr>
                            </w:pPr>
                            <w:r w:rsidRPr="008F3070">
                              <w:rPr>
                                <w:rFonts w:ascii="Comic Sans MS" w:hAnsi="Comic Sans MS"/>
                                <w:noProof/>
                                <w:lang w:val="en-GB"/>
                              </w:rPr>
                              <w:t xml:space="preserve">Why? –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val="en-GB"/>
                              </w:rPr>
                              <w:t>Zakaj?</w:t>
                            </w:r>
                          </w:p>
                          <w:p w:rsidR="003D2173" w:rsidRPr="008F3070" w:rsidRDefault="003D2173" w:rsidP="003D2173">
                            <w:pPr>
                              <w:rPr>
                                <w:rFonts w:ascii="Comic Sans MS" w:hAnsi="Comic Sans MS"/>
                                <w:noProof/>
                                <w:lang w:val="en-GB"/>
                              </w:rPr>
                            </w:pPr>
                            <w:r w:rsidRPr="008F3070">
                              <w:rPr>
                                <w:rFonts w:ascii="Comic Sans MS" w:hAnsi="Comic Sans MS"/>
                                <w:noProof/>
                                <w:lang w:val="en-GB"/>
                              </w:rPr>
                              <w:t xml:space="preserve">Where?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val="en-GB"/>
                              </w:rPr>
                              <w:t>–</w:t>
                            </w:r>
                            <w:r w:rsidRPr="008F3070">
                              <w:rPr>
                                <w:rFonts w:ascii="Comic Sans MS" w:hAnsi="Comic Sans MS"/>
                                <w:noProof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val="en-GB"/>
                              </w:rPr>
                              <w:t>Kje? Kam?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057C7E" id="Polje z besedilom 1" o:spid="_x0000_s1027" type="#_x0000_t202" style="width:455.15pt;height:1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" fillcolor="white [3201]" strokeweight=".5pt">
                <v:textbox>
                  <w:txbxContent>
                    <w:p w:rsidR="003D2173" w:rsidRPr="008F3070" w:rsidRDefault="003D2173" w:rsidP="003D2173">
                      <w:pPr>
                        <w:rPr>
                          <w:rFonts w:ascii="Comic Sans MS" w:hAnsi="Comic Sans MS"/>
                          <w:noProof/>
                          <w:color w:val="FF0000"/>
                          <w:lang w:val="en-GB"/>
                        </w:rPr>
                      </w:pPr>
                      <w:r w:rsidRPr="008F3070">
                        <w:rPr>
                          <w:rFonts w:ascii="Comic Sans MS" w:hAnsi="Comic Sans MS"/>
                          <w:noProof/>
                          <w:color w:val="FF0000"/>
                          <w:lang w:val="en-GB"/>
                        </w:rPr>
                        <w:t>The bus trip</w:t>
                      </w:r>
                    </w:p>
                    <w:p w:rsidR="003D2173" w:rsidRPr="008F3070" w:rsidRDefault="003D2173" w:rsidP="003D2173">
                      <w:pPr>
                        <w:rPr>
                          <w:rFonts w:ascii="Comic Sans MS" w:hAnsi="Comic Sans MS"/>
                          <w:noProof/>
                          <w:color w:val="FF0000"/>
                          <w:lang w:val="en-GB"/>
                        </w:rPr>
                      </w:pPr>
                    </w:p>
                    <w:p w:rsidR="003D2173" w:rsidRPr="008F3070" w:rsidRDefault="003D2173" w:rsidP="003D2173">
                      <w:pPr>
                        <w:rPr>
                          <w:rFonts w:ascii="Comic Sans MS" w:hAnsi="Comic Sans MS"/>
                          <w:noProof/>
                          <w:lang w:val="en-GB"/>
                        </w:rPr>
                      </w:pPr>
                      <w:r w:rsidRPr="008F3070">
                        <w:rPr>
                          <w:rFonts w:ascii="Comic Sans MS" w:hAnsi="Comic Sans MS"/>
                          <w:noProof/>
                          <w:lang w:val="en-GB"/>
                        </w:rPr>
                        <w:t xml:space="preserve">A day at the beach! – </w:t>
                      </w:r>
                      <w:r>
                        <w:rPr>
                          <w:rFonts w:ascii="Comic Sans MS" w:hAnsi="Comic Sans MS"/>
                          <w:noProof/>
                          <w:lang w:val="en-GB"/>
                        </w:rPr>
                        <w:t>Dan na plaži!</w:t>
                      </w:r>
                    </w:p>
                    <w:p w:rsidR="003D2173" w:rsidRPr="008F3070" w:rsidRDefault="003D2173" w:rsidP="003D2173">
                      <w:pPr>
                        <w:rPr>
                          <w:rFonts w:ascii="Comic Sans MS" w:hAnsi="Comic Sans MS"/>
                          <w:noProof/>
                          <w:lang w:val="en-GB"/>
                        </w:rPr>
                      </w:pPr>
                      <w:r w:rsidRPr="008F3070">
                        <w:rPr>
                          <w:rFonts w:ascii="Comic Sans MS" w:hAnsi="Comic Sans MS"/>
                          <w:noProof/>
                          <w:lang w:val="en-GB"/>
                        </w:rPr>
                        <w:t xml:space="preserve">I'm excited. – </w:t>
                      </w:r>
                      <w:r>
                        <w:rPr>
                          <w:rFonts w:ascii="Comic Sans MS" w:hAnsi="Comic Sans MS"/>
                          <w:noProof/>
                          <w:lang w:val="en-GB"/>
                        </w:rPr>
                        <w:t>Navdušen sem</w:t>
                      </w:r>
                      <w:r w:rsidR="007C26FB">
                        <w:rPr>
                          <w:rFonts w:ascii="Comic Sans MS" w:hAnsi="Comic Sans MS"/>
                          <w:noProof/>
                          <w:lang w:val="en-GB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noProof/>
                          <w:lang w:val="en-GB"/>
                        </w:rPr>
                        <w:t>/Veselim se.</w:t>
                      </w:r>
                    </w:p>
                    <w:p w:rsidR="003D2173" w:rsidRPr="008F3070" w:rsidRDefault="003D2173" w:rsidP="003D2173">
                      <w:pPr>
                        <w:rPr>
                          <w:rFonts w:ascii="Comic Sans MS" w:hAnsi="Comic Sans MS"/>
                          <w:noProof/>
                          <w:lang w:val="en-GB"/>
                        </w:rPr>
                      </w:pPr>
                      <w:r w:rsidRPr="008F3070">
                        <w:rPr>
                          <w:rFonts w:ascii="Comic Sans MS" w:hAnsi="Comic Sans MS"/>
                          <w:noProof/>
                          <w:lang w:val="en-GB"/>
                        </w:rPr>
                        <w:t xml:space="preserve">The bus isn't moving. – </w:t>
                      </w:r>
                      <w:r>
                        <w:rPr>
                          <w:rFonts w:ascii="Comic Sans MS" w:hAnsi="Comic Sans MS"/>
                          <w:noProof/>
                          <w:lang w:val="en-GB"/>
                        </w:rPr>
                        <w:t>Avtobus se ne premika.</w:t>
                      </w:r>
                    </w:p>
                    <w:p w:rsidR="003D2173" w:rsidRPr="008F3070" w:rsidRDefault="003D2173" w:rsidP="003D2173">
                      <w:pPr>
                        <w:rPr>
                          <w:rFonts w:ascii="Comic Sans MS" w:hAnsi="Comic Sans MS"/>
                          <w:noProof/>
                          <w:lang w:val="en-GB"/>
                        </w:rPr>
                      </w:pPr>
                      <w:r w:rsidRPr="008F3070">
                        <w:rPr>
                          <w:rFonts w:ascii="Comic Sans MS" w:hAnsi="Comic Sans MS"/>
                          <w:noProof/>
                          <w:lang w:val="en-GB"/>
                        </w:rPr>
                        <w:t xml:space="preserve">We've got a problem with the tyre. – </w:t>
                      </w:r>
                      <w:r>
                        <w:rPr>
                          <w:rFonts w:ascii="Comic Sans MS" w:hAnsi="Comic Sans MS"/>
                          <w:noProof/>
                          <w:lang w:val="en-GB"/>
                        </w:rPr>
                        <w:t>Težavo imamo z gumo.</w:t>
                      </w:r>
                    </w:p>
                    <w:p w:rsidR="003D2173" w:rsidRPr="008F3070" w:rsidRDefault="003D2173" w:rsidP="003D2173">
                      <w:pPr>
                        <w:rPr>
                          <w:rFonts w:ascii="Comic Sans MS" w:hAnsi="Comic Sans MS"/>
                          <w:noProof/>
                          <w:lang w:val="en-GB"/>
                        </w:rPr>
                      </w:pPr>
                      <w:r w:rsidRPr="008F3070">
                        <w:rPr>
                          <w:rFonts w:ascii="Comic Sans MS" w:hAnsi="Comic Sans MS"/>
                          <w:noProof/>
                          <w:lang w:val="en-GB"/>
                        </w:rPr>
                        <w:t xml:space="preserve">This is the bus to the airport. – </w:t>
                      </w:r>
                      <w:r>
                        <w:rPr>
                          <w:rFonts w:ascii="Comic Sans MS" w:hAnsi="Comic Sans MS"/>
                          <w:noProof/>
                          <w:lang w:val="en-GB"/>
                        </w:rPr>
                        <w:t>To je avtobus za letališče.</w:t>
                      </w:r>
                    </w:p>
                    <w:p w:rsidR="003D2173" w:rsidRPr="008F3070" w:rsidRDefault="003D2173" w:rsidP="003D2173">
                      <w:pPr>
                        <w:rPr>
                          <w:rFonts w:ascii="Comic Sans MS" w:hAnsi="Comic Sans MS"/>
                          <w:noProof/>
                          <w:lang w:val="en-GB"/>
                        </w:rPr>
                      </w:pPr>
                      <w:r w:rsidRPr="008F3070">
                        <w:rPr>
                          <w:rFonts w:ascii="Comic Sans MS" w:hAnsi="Comic Sans MS"/>
                          <w:noProof/>
                          <w:lang w:val="en-GB"/>
                        </w:rPr>
                        <w:t xml:space="preserve">Why? – </w:t>
                      </w:r>
                      <w:r>
                        <w:rPr>
                          <w:rFonts w:ascii="Comic Sans MS" w:hAnsi="Comic Sans MS"/>
                          <w:noProof/>
                          <w:lang w:val="en-GB"/>
                        </w:rPr>
                        <w:t>Zakaj?</w:t>
                      </w:r>
                    </w:p>
                    <w:p w:rsidR="003D2173" w:rsidRPr="008F3070" w:rsidRDefault="003D2173" w:rsidP="003D2173">
                      <w:pPr>
                        <w:rPr>
                          <w:rFonts w:ascii="Comic Sans MS" w:hAnsi="Comic Sans MS"/>
                          <w:noProof/>
                          <w:lang w:val="en-GB"/>
                        </w:rPr>
                      </w:pPr>
                      <w:r w:rsidRPr="008F3070">
                        <w:rPr>
                          <w:rFonts w:ascii="Comic Sans MS" w:hAnsi="Comic Sans MS"/>
                          <w:noProof/>
                          <w:lang w:val="en-GB"/>
                        </w:rPr>
                        <w:t xml:space="preserve">Where? </w:t>
                      </w:r>
                      <w:r>
                        <w:rPr>
                          <w:rFonts w:ascii="Comic Sans MS" w:hAnsi="Comic Sans MS"/>
                          <w:noProof/>
                          <w:lang w:val="en-GB"/>
                        </w:rPr>
                        <w:t>–</w:t>
                      </w:r>
                      <w:r w:rsidRPr="008F3070">
                        <w:rPr>
                          <w:rFonts w:ascii="Comic Sans MS" w:hAnsi="Comic Sans MS"/>
                          <w:noProof/>
                          <w:lang w:val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noProof/>
                          <w:lang w:val="en-GB"/>
                        </w:rPr>
                        <w:t>Kje? Kam?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2173" w:rsidRDefault="003D2173" w:rsidP="003D217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Odpri spletni učbenik na strani </w:t>
      </w:r>
      <w:r w:rsidRPr="00617A7C">
        <w:rPr>
          <w:rFonts w:ascii="Arial" w:hAnsi="Arial" w:cs="Arial"/>
          <w:b/>
          <w:bCs/>
          <w:sz w:val="24"/>
          <w:szCs w:val="24"/>
        </w:rPr>
        <w:t>115</w:t>
      </w:r>
      <w:r>
        <w:rPr>
          <w:rFonts w:ascii="Arial" w:hAnsi="Arial" w:cs="Arial"/>
          <w:sz w:val="24"/>
          <w:szCs w:val="24"/>
        </w:rPr>
        <w:t xml:space="preserve"> in reši vse </w:t>
      </w:r>
      <w:r w:rsidRPr="00617A7C">
        <w:rPr>
          <w:rFonts w:ascii="Arial" w:hAnsi="Arial" w:cs="Arial"/>
          <w:b/>
          <w:bCs/>
          <w:sz w:val="24"/>
          <w:szCs w:val="24"/>
        </w:rPr>
        <w:t xml:space="preserve">tri </w:t>
      </w:r>
      <w:r>
        <w:rPr>
          <w:rFonts w:ascii="Arial" w:hAnsi="Arial" w:cs="Arial"/>
          <w:sz w:val="24"/>
          <w:szCs w:val="24"/>
        </w:rPr>
        <w:t>naloge.</w:t>
      </w:r>
      <w:r w:rsidR="00617A7C">
        <w:rPr>
          <w:rFonts w:ascii="Arial" w:hAnsi="Arial" w:cs="Arial"/>
          <w:sz w:val="24"/>
          <w:szCs w:val="24"/>
        </w:rPr>
        <w:t xml:space="preserve"> Naloga 1 je </w:t>
      </w:r>
      <w:r w:rsidR="00A0380B" w:rsidRPr="00A0380B">
        <w:rPr>
          <w:rFonts w:ascii="Arial" w:hAnsi="Arial" w:cs="Arial"/>
          <w:b/>
          <w:bCs/>
          <w:sz w:val="24"/>
          <w:szCs w:val="24"/>
        </w:rPr>
        <w:t>slušna</w:t>
      </w:r>
      <w:r w:rsidR="00617A7C">
        <w:rPr>
          <w:rFonts w:ascii="Arial" w:hAnsi="Arial" w:cs="Arial"/>
          <w:sz w:val="24"/>
          <w:szCs w:val="24"/>
        </w:rPr>
        <w:t xml:space="preserve">, lahko jo udi natisneš, lahko jo narediš le ustno. Naloga 2 je </w:t>
      </w:r>
      <w:r w:rsidR="00617A7C" w:rsidRPr="00A0380B">
        <w:rPr>
          <w:rFonts w:ascii="Arial" w:hAnsi="Arial" w:cs="Arial"/>
          <w:b/>
          <w:bCs/>
          <w:sz w:val="24"/>
          <w:szCs w:val="24"/>
        </w:rPr>
        <w:t>bralna</w:t>
      </w:r>
      <w:r w:rsidR="00617A7C">
        <w:rPr>
          <w:rFonts w:ascii="Arial" w:hAnsi="Arial" w:cs="Arial"/>
          <w:sz w:val="24"/>
          <w:szCs w:val="24"/>
        </w:rPr>
        <w:t>, jo lahko natisneš ali narediš le ustno.</w:t>
      </w:r>
    </w:p>
    <w:p w:rsidR="00E33D59" w:rsidRDefault="00617A7C" w:rsidP="00617A7C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Naloga </w:t>
      </w:r>
      <w:r w:rsidRPr="00617A7C">
        <w:rPr>
          <w:rFonts w:ascii="Arial" w:hAnsi="Arial" w:cs="Arial"/>
          <w:sz w:val="24"/>
          <w:szCs w:val="24"/>
        </w:rPr>
        <w:t>3 je pisna</w:t>
      </w:r>
      <w:r>
        <w:rPr>
          <w:rFonts w:ascii="Arial" w:hAnsi="Arial" w:cs="Arial"/>
          <w:sz w:val="24"/>
          <w:szCs w:val="24"/>
        </w:rPr>
        <w:t xml:space="preserve"> in pričakujem, da jo poslikaš in </w:t>
      </w:r>
      <w:r w:rsidRPr="00617A7C">
        <w:rPr>
          <w:rFonts w:ascii="Arial" w:hAnsi="Arial" w:cs="Arial"/>
          <w:b/>
          <w:bCs/>
          <w:sz w:val="24"/>
          <w:szCs w:val="24"/>
        </w:rPr>
        <w:t>pošlješ</w:t>
      </w:r>
      <w:r>
        <w:rPr>
          <w:rFonts w:ascii="Arial" w:hAnsi="Arial" w:cs="Arial"/>
          <w:sz w:val="24"/>
          <w:szCs w:val="24"/>
        </w:rPr>
        <w:t xml:space="preserve"> na moj el. naslov. V zvezek nariši eno posebno vozilo in ga opiši – napiši </w:t>
      </w:r>
      <w:r w:rsidRPr="00A0380B">
        <w:rPr>
          <w:rFonts w:ascii="Arial" w:hAnsi="Arial" w:cs="Arial"/>
          <w:b/>
          <w:bCs/>
          <w:sz w:val="24"/>
          <w:szCs w:val="24"/>
        </w:rPr>
        <w:t>najmanj 6</w:t>
      </w:r>
      <w:r>
        <w:rPr>
          <w:rFonts w:ascii="Arial" w:hAnsi="Arial" w:cs="Arial"/>
          <w:sz w:val="24"/>
          <w:szCs w:val="24"/>
        </w:rPr>
        <w:t xml:space="preserve"> povedi, lahko pa tudi več.</w:t>
      </w:r>
    </w:p>
    <w:p w:rsidR="00A0380B" w:rsidRDefault="00A0380B" w:rsidP="00617A7C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5E2D53" w:rsidRDefault="005E2D53" w:rsidP="005E2D5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Naredi še interaktivne </w:t>
      </w:r>
      <w:r w:rsidRPr="005E2D53">
        <w:rPr>
          <w:rFonts w:ascii="Arial" w:hAnsi="Arial" w:cs="Arial"/>
          <w:b/>
          <w:bCs/>
          <w:sz w:val="24"/>
          <w:szCs w:val="24"/>
        </w:rPr>
        <w:t>učne liste</w:t>
      </w:r>
      <w:r>
        <w:rPr>
          <w:rFonts w:ascii="Arial" w:hAnsi="Arial" w:cs="Arial"/>
          <w:sz w:val="24"/>
          <w:szCs w:val="24"/>
        </w:rPr>
        <w:t xml:space="preserve"> – lahko jih preveriš sam(a) ali pa mi jih pošlješ</w:t>
      </w:r>
    </w:p>
    <w:p w:rsidR="00A0380B" w:rsidRDefault="005E2D53" w:rsidP="00617A7C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hyperlink r:id="rId8" w:history="1">
        <w:r w:rsidRPr="00C57907">
          <w:rPr>
            <w:rStyle w:val="Hiperpovezava"/>
            <w:rFonts w:ascii="Arial" w:hAnsi="Arial" w:cs="Arial"/>
            <w:sz w:val="24"/>
            <w:szCs w:val="24"/>
          </w:rPr>
          <w:t>https://www.liveworksheets.com/rx17226kz</w:t>
        </w:r>
      </w:hyperlink>
    </w:p>
    <w:p w:rsidR="005E2D53" w:rsidRDefault="005E2D53" w:rsidP="00617A7C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hyperlink r:id="rId9" w:history="1">
        <w:r w:rsidRPr="00C57907">
          <w:rPr>
            <w:rStyle w:val="Hiperpovezava"/>
            <w:rFonts w:ascii="Arial" w:hAnsi="Arial" w:cs="Arial"/>
            <w:sz w:val="24"/>
            <w:szCs w:val="24"/>
          </w:rPr>
          <w:t>https://www.liveworksheets.com/zo1980vi</w:t>
        </w:r>
      </w:hyperlink>
    </w:p>
    <w:p w:rsidR="005E2D53" w:rsidRDefault="005E2D53" w:rsidP="00617A7C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hyperlink r:id="rId10" w:history="1">
        <w:r w:rsidRPr="00C57907">
          <w:rPr>
            <w:rStyle w:val="Hiperpovezava"/>
            <w:rFonts w:ascii="Arial" w:hAnsi="Arial" w:cs="Arial"/>
            <w:sz w:val="24"/>
            <w:szCs w:val="24"/>
          </w:rPr>
          <w:t>https://www.liveworksheets.com/pc16373et</w:t>
        </w:r>
      </w:hyperlink>
    </w:p>
    <w:p w:rsidR="005E2D53" w:rsidRPr="00617A7C" w:rsidRDefault="005E2D53" w:rsidP="00617A7C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sectPr w:rsidR="005E2D53" w:rsidRPr="00617A7C" w:rsidSect="00620DB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15273"/>
    <w:multiLevelType w:val="hybridMultilevel"/>
    <w:tmpl w:val="4A2256E2"/>
    <w:lvl w:ilvl="0" w:tplc="789C77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73"/>
    <w:rsid w:val="003D2173"/>
    <w:rsid w:val="005E2D53"/>
    <w:rsid w:val="00617A7C"/>
    <w:rsid w:val="007C26FB"/>
    <w:rsid w:val="00A0380B"/>
    <w:rsid w:val="00AA487E"/>
    <w:rsid w:val="00CC632F"/>
    <w:rsid w:val="00E3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AF89"/>
  <w15:chartTrackingRefBased/>
  <w15:docId w15:val="{429BB275-9E1D-4928-8CE1-712FC7A9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D21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D217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D2173"/>
    <w:pPr>
      <w:ind w:left="720"/>
      <w:contextualSpacing/>
    </w:pPr>
  </w:style>
  <w:style w:type="table" w:styleId="Tabelamrea">
    <w:name w:val="Table Grid"/>
    <w:basedOn w:val="Navadnatabela"/>
    <w:rsid w:val="003D2173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5E2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rx17226kz" TargetMode="External"/><Relationship Id="rId3" Type="http://schemas.openxmlformats.org/officeDocument/2006/relationships/styles" Target="styles.xml"/><Relationship Id="rId7" Type="http://schemas.openxmlformats.org/officeDocument/2006/relationships/hyperlink" Target="mailto:nbogataj@os-cerkno.s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bogataj@os-cerkno.s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iveworksheets.com/pc16373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veworksheets.com/zo1980v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EAE7442-C9DC-4FF2-B9FF-6639A20A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2</cp:revision>
  <dcterms:created xsi:type="dcterms:W3CDTF">2020-05-05T06:25:00Z</dcterms:created>
  <dcterms:modified xsi:type="dcterms:W3CDTF">2020-05-05T10:37:00Z</dcterms:modified>
</cp:coreProperties>
</file>