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3A3A" w:rsidRPr="00C503A7" w:rsidRDefault="00263A3A" w:rsidP="00263A3A">
      <w:pPr>
        <w:rPr>
          <w:rFonts w:ascii="Arial" w:hAnsi="Arial" w:cs="Arial"/>
          <w:b/>
          <w:bCs/>
          <w:sz w:val="24"/>
          <w:szCs w:val="24"/>
        </w:rPr>
      </w:pPr>
      <w:bookmarkStart w:id="0" w:name="_Hlk41259896"/>
      <w:r w:rsidRPr="00C503A7">
        <w:rPr>
          <w:rFonts w:ascii="Arial" w:hAnsi="Arial" w:cs="Arial"/>
          <w:b/>
          <w:bCs/>
          <w:sz w:val="24"/>
          <w:szCs w:val="24"/>
        </w:rPr>
        <w:t xml:space="preserve">Navodila v tednu </w:t>
      </w:r>
      <w:r>
        <w:rPr>
          <w:rFonts w:ascii="Arial" w:hAnsi="Arial" w:cs="Arial"/>
          <w:b/>
          <w:bCs/>
          <w:sz w:val="24"/>
          <w:szCs w:val="24"/>
        </w:rPr>
        <w:t>25</w:t>
      </w:r>
      <w:r w:rsidRPr="00C503A7">
        <w:rPr>
          <w:rFonts w:ascii="Arial" w:hAnsi="Arial" w:cs="Arial"/>
          <w:b/>
          <w:bCs/>
          <w:sz w:val="24"/>
          <w:szCs w:val="24"/>
        </w:rPr>
        <w:t>. – 2</w:t>
      </w:r>
      <w:r>
        <w:rPr>
          <w:rFonts w:ascii="Arial" w:hAnsi="Arial" w:cs="Arial"/>
          <w:b/>
          <w:bCs/>
          <w:sz w:val="24"/>
          <w:szCs w:val="24"/>
        </w:rPr>
        <w:t>9</w:t>
      </w:r>
      <w:r w:rsidRPr="00C503A7">
        <w:rPr>
          <w:rFonts w:ascii="Arial" w:hAnsi="Arial" w:cs="Arial"/>
          <w:b/>
          <w:bCs/>
          <w:sz w:val="24"/>
          <w:szCs w:val="24"/>
        </w:rPr>
        <w:t>.</w:t>
      </w:r>
      <w:r>
        <w:rPr>
          <w:rFonts w:ascii="Arial" w:hAnsi="Arial" w:cs="Arial"/>
          <w:b/>
          <w:bCs/>
          <w:sz w:val="24"/>
          <w:szCs w:val="24"/>
        </w:rPr>
        <w:t xml:space="preserve"> </w:t>
      </w:r>
      <w:r w:rsidRPr="00C503A7">
        <w:rPr>
          <w:rFonts w:ascii="Arial" w:hAnsi="Arial" w:cs="Arial"/>
          <w:b/>
          <w:bCs/>
          <w:sz w:val="24"/>
          <w:szCs w:val="24"/>
        </w:rPr>
        <w:t>5. 2020</w:t>
      </w:r>
    </w:p>
    <w:bookmarkEnd w:id="0"/>
    <w:p w:rsidR="00263A3A" w:rsidRPr="00C503A7" w:rsidRDefault="00263A3A" w:rsidP="00263A3A">
      <w:pPr>
        <w:rPr>
          <w:rFonts w:ascii="Arial" w:hAnsi="Arial" w:cs="Arial"/>
          <w:b/>
          <w:bCs/>
          <w:sz w:val="24"/>
          <w:szCs w:val="24"/>
        </w:rPr>
      </w:pPr>
      <w:r w:rsidRPr="00C503A7">
        <w:rPr>
          <w:rFonts w:ascii="Arial" w:hAnsi="Arial" w:cs="Arial"/>
          <w:b/>
          <w:bCs/>
          <w:sz w:val="24"/>
          <w:szCs w:val="24"/>
        </w:rPr>
        <w:t>Kdor ni uredil zapiskov naj jih dopolni.</w:t>
      </w:r>
    </w:p>
    <w:p w:rsidR="00263A3A" w:rsidRDefault="00263A3A" w:rsidP="00263A3A">
      <w:pPr>
        <w:rPr>
          <w:rFonts w:ascii="Arial" w:hAnsi="Arial" w:cs="Arial"/>
          <w:b/>
          <w:bCs/>
          <w:sz w:val="24"/>
          <w:szCs w:val="24"/>
        </w:rPr>
      </w:pPr>
      <w:r w:rsidRPr="00C503A7">
        <w:rPr>
          <w:rFonts w:ascii="Arial" w:hAnsi="Arial" w:cs="Arial"/>
          <w:b/>
          <w:bCs/>
          <w:sz w:val="24"/>
          <w:szCs w:val="24"/>
        </w:rPr>
        <w:t>Rešitve snovi prejšnjega tedna, če kdo ni uspel vsega zabeležiti.</w:t>
      </w:r>
    </w:p>
    <w:p w:rsidR="001C7BB5" w:rsidRPr="00C503A7" w:rsidRDefault="001C7BB5" w:rsidP="00263A3A">
      <w:pPr>
        <w:rPr>
          <w:rFonts w:ascii="Arial" w:hAnsi="Arial" w:cs="Arial"/>
          <w:b/>
          <w:bCs/>
          <w:sz w:val="24"/>
          <w:szCs w:val="24"/>
        </w:rPr>
      </w:pPr>
      <w:r>
        <w:rPr>
          <w:rFonts w:ascii="Arial" w:hAnsi="Arial" w:cs="Arial"/>
          <w:b/>
          <w:bCs/>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4445</wp:posOffset>
            </wp:positionV>
            <wp:extent cx="5313045" cy="2019300"/>
            <wp:effectExtent l="0" t="0" r="190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3045"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0581" w:rsidRDefault="00CE0581"/>
    <w:p w:rsidR="00CE0581" w:rsidRDefault="00CE0581"/>
    <w:p w:rsidR="00CE0581" w:rsidRDefault="00CE0581"/>
    <w:p w:rsidR="00CE0581" w:rsidRDefault="00CE0581"/>
    <w:p w:rsidR="00CE0581" w:rsidRDefault="00CE0581">
      <w:r>
        <w:rPr>
          <w:rFonts w:ascii="Arial" w:hAnsi="Arial" w:cs="Arial"/>
          <w:b/>
          <w:bCs/>
          <w:noProof/>
          <w:sz w:val="24"/>
          <w:szCs w:val="24"/>
        </w:rPr>
        <w:drawing>
          <wp:anchor distT="0" distB="0" distL="114300" distR="114300" simplePos="0" relativeHeight="251660288" behindDoc="0" locked="0" layoutInCell="1" allowOverlap="1">
            <wp:simplePos x="0" y="0"/>
            <wp:positionH relativeFrom="margin">
              <wp:align>center</wp:align>
            </wp:positionH>
            <wp:positionV relativeFrom="paragraph">
              <wp:posOffset>2486813</wp:posOffset>
            </wp:positionV>
            <wp:extent cx="5419725" cy="5257800"/>
            <wp:effectExtent l="0" t="0" r="9525"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9725" cy="5257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noProof/>
          <w:sz w:val="24"/>
          <w:szCs w:val="24"/>
        </w:rPr>
        <w:drawing>
          <wp:anchor distT="0" distB="0" distL="114300" distR="114300" simplePos="0" relativeHeight="251659264" behindDoc="0" locked="0" layoutInCell="1" allowOverlap="1">
            <wp:simplePos x="0" y="0"/>
            <wp:positionH relativeFrom="margin">
              <wp:posOffset>182854</wp:posOffset>
            </wp:positionH>
            <wp:positionV relativeFrom="paragraph">
              <wp:posOffset>335763</wp:posOffset>
            </wp:positionV>
            <wp:extent cx="5276850" cy="21971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2197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0581" w:rsidRDefault="00CE0581"/>
    <w:p w:rsidR="000238FE" w:rsidRPr="000238FE" w:rsidRDefault="000238FE" w:rsidP="00645E01">
      <w:pPr>
        <w:rPr>
          <w:rFonts w:ascii="Arial" w:hAnsi="Arial" w:cs="Arial"/>
          <w:color w:val="538135" w:themeColor="accent6" w:themeShade="BF"/>
          <w:sz w:val="24"/>
          <w:szCs w:val="24"/>
        </w:rPr>
      </w:pPr>
      <w:r>
        <w:rPr>
          <w:noProof/>
        </w:rPr>
        <w:lastRenderedPageBreak/>
        <w:drawing>
          <wp:anchor distT="0" distB="0" distL="114300" distR="114300" simplePos="0" relativeHeight="251661312" behindDoc="0" locked="0" layoutInCell="1" allowOverlap="1">
            <wp:simplePos x="0" y="0"/>
            <wp:positionH relativeFrom="margin">
              <wp:posOffset>3283890</wp:posOffset>
            </wp:positionH>
            <wp:positionV relativeFrom="paragraph">
              <wp:posOffset>228</wp:posOffset>
            </wp:positionV>
            <wp:extent cx="3098800" cy="4650740"/>
            <wp:effectExtent l="0" t="0" r="6350" b="0"/>
            <wp:wrapSquare wrapText="bothSides"/>
            <wp:docPr id="4" name="Slika 4" descr="22 Kitchen Organization Ideas - Kitchen Organizing Tips and Tr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Kitchen Organization Ideas - Kitchen Organizing Tips and Tric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8800" cy="4650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0581" w:rsidRPr="00645E01">
        <w:rPr>
          <w:rFonts w:ascii="Arial" w:hAnsi="Arial" w:cs="Arial"/>
          <w:sz w:val="24"/>
          <w:szCs w:val="24"/>
        </w:rPr>
        <w:t xml:space="preserve">Nova snov – </w:t>
      </w:r>
      <w:r w:rsidRPr="000238FE">
        <w:rPr>
          <w:rFonts w:ascii="Arial" w:hAnsi="Arial" w:cs="Arial"/>
          <w:color w:val="538135" w:themeColor="accent6" w:themeShade="BF"/>
          <w:sz w:val="24"/>
          <w:szCs w:val="24"/>
        </w:rPr>
        <w:t>samo preberi prispodobo, ki ti bo pomagala razumeti novo snov – razvrščanje in poimenovanje rastlin</w:t>
      </w:r>
      <w:r w:rsidR="00CE0581" w:rsidRPr="000238FE">
        <w:rPr>
          <w:rFonts w:ascii="Arial" w:hAnsi="Arial" w:cs="Arial"/>
          <w:color w:val="538135" w:themeColor="accent6" w:themeShade="BF"/>
          <w:sz w:val="24"/>
          <w:szCs w:val="24"/>
        </w:rPr>
        <w:t>:</w:t>
      </w:r>
      <w:r w:rsidR="00645E01" w:rsidRPr="000238FE">
        <w:rPr>
          <w:rFonts w:ascii="Arial" w:hAnsi="Arial" w:cs="Arial"/>
          <w:color w:val="538135" w:themeColor="accent6" w:themeShade="BF"/>
          <w:sz w:val="24"/>
          <w:szCs w:val="24"/>
        </w:rPr>
        <w:t xml:space="preserve"> </w:t>
      </w:r>
      <w:r w:rsidRPr="000238FE">
        <w:rPr>
          <w:rFonts w:ascii="Arial" w:hAnsi="Arial" w:cs="Arial"/>
          <w:color w:val="538135" w:themeColor="accent6" w:themeShade="BF"/>
          <w:sz w:val="24"/>
          <w:szCs w:val="24"/>
        </w:rPr>
        <w:t xml:space="preserve">      </w:t>
      </w:r>
    </w:p>
    <w:p w:rsidR="000238FE" w:rsidRDefault="000238FE" w:rsidP="00645E01">
      <w:pPr>
        <w:rPr>
          <w:rFonts w:ascii="Arial" w:hAnsi="Arial" w:cs="Arial"/>
          <w:sz w:val="24"/>
          <w:szCs w:val="24"/>
        </w:rPr>
      </w:pPr>
      <w:r>
        <w:rPr>
          <w:rFonts w:ascii="Arial" w:hAnsi="Arial" w:cs="Arial"/>
          <w:sz w:val="24"/>
          <w:szCs w:val="24"/>
        </w:rPr>
        <w:t xml:space="preserve">V omare zlagamo stvari po njihovi podobnosti in namembnosti. Ločeno razporedimo živila, ki so sveža (hladilnik) in živila, ki so lahko na zraku, ločeno imamo hranjene potrebščine za kuhanje (kuhinjski aparati, pribor,...). </w:t>
      </w:r>
    </w:p>
    <w:p w:rsidR="000238FE" w:rsidRDefault="000238FE" w:rsidP="000238FE">
      <w:pPr>
        <w:rPr>
          <w:rFonts w:ascii="Arial" w:hAnsi="Arial" w:cs="Arial"/>
          <w:color w:val="538135" w:themeColor="accent6" w:themeShade="BF"/>
          <w:sz w:val="24"/>
          <w:szCs w:val="24"/>
        </w:rPr>
      </w:pPr>
      <w:r>
        <w:rPr>
          <w:rFonts w:ascii="Arial" w:hAnsi="Arial" w:cs="Arial"/>
          <w:sz w:val="24"/>
          <w:szCs w:val="24"/>
        </w:rPr>
        <w:t>Zapišite v zvezek</w:t>
      </w:r>
      <w:r w:rsidR="00653AAD">
        <w:rPr>
          <w:rFonts w:ascii="Arial" w:hAnsi="Arial" w:cs="Arial"/>
          <w:sz w:val="24"/>
          <w:szCs w:val="24"/>
        </w:rPr>
        <w:t xml:space="preserve"> snov</w:t>
      </w:r>
      <w:r>
        <w:rPr>
          <w:rFonts w:ascii="Arial" w:hAnsi="Arial" w:cs="Arial"/>
          <w:sz w:val="24"/>
          <w:szCs w:val="24"/>
        </w:rPr>
        <w:t>:</w:t>
      </w:r>
      <w:r w:rsidRPr="000238FE">
        <w:rPr>
          <w:rFonts w:ascii="Arial" w:hAnsi="Arial" w:cs="Arial"/>
          <w:color w:val="538135" w:themeColor="accent6" w:themeShade="BF"/>
          <w:sz w:val="24"/>
          <w:szCs w:val="24"/>
        </w:rPr>
        <w:t xml:space="preserve"> </w:t>
      </w:r>
    </w:p>
    <w:p w:rsidR="000238FE" w:rsidRDefault="000238FE" w:rsidP="000238FE">
      <w:pPr>
        <w:rPr>
          <w:rFonts w:ascii="Arial" w:hAnsi="Arial" w:cs="Arial"/>
          <w:b/>
          <w:bCs/>
          <w:color w:val="538135" w:themeColor="accent6" w:themeShade="BF"/>
          <w:sz w:val="24"/>
          <w:szCs w:val="24"/>
        </w:rPr>
      </w:pPr>
      <w:r>
        <w:rPr>
          <w:rFonts w:ascii="Arial" w:hAnsi="Arial" w:cs="Arial"/>
          <w:color w:val="538135" w:themeColor="accent6" w:themeShade="BF"/>
          <w:sz w:val="24"/>
          <w:szCs w:val="24"/>
        </w:rPr>
        <w:t xml:space="preserve">Nov naslov: </w:t>
      </w:r>
      <w:r w:rsidRPr="000238FE">
        <w:rPr>
          <w:rFonts w:ascii="Arial" w:hAnsi="Arial" w:cs="Arial"/>
          <w:b/>
          <w:bCs/>
          <w:color w:val="538135" w:themeColor="accent6" w:themeShade="BF"/>
          <w:sz w:val="24"/>
          <w:szCs w:val="24"/>
        </w:rPr>
        <w:t xml:space="preserve">RAZVRŠČANJE IN POIMENOVANJE RASTLIN      </w:t>
      </w:r>
    </w:p>
    <w:p w:rsidR="000238FE" w:rsidRPr="000238FE" w:rsidRDefault="000238FE" w:rsidP="000238FE">
      <w:pPr>
        <w:rPr>
          <w:rFonts w:ascii="Arial" w:hAnsi="Arial" w:cs="Arial"/>
          <w:b/>
          <w:bCs/>
          <w:color w:val="538135" w:themeColor="accent6" w:themeShade="BF"/>
          <w:sz w:val="24"/>
          <w:szCs w:val="24"/>
        </w:rPr>
      </w:pPr>
    </w:p>
    <w:p w:rsidR="00D87C3F" w:rsidRPr="000238FE" w:rsidRDefault="000238FE" w:rsidP="00645E01">
      <w:pPr>
        <w:rPr>
          <w:rFonts w:ascii="Arial" w:hAnsi="Arial" w:cs="Arial"/>
          <w:color w:val="538135" w:themeColor="accent6" w:themeShade="BF"/>
          <w:sz w:val="24"/>
          <w:szCs w:val="24"/>
        </w:rPr>
      </w:pPr>
      <w:r>
        <w:rPr>
          <w:rFonts w:ascii="Arial" w:hAnsi="Arial" w:cs="Arial"/>
          <w:sz w:val="24"/>
          <w:szCs w:val="24"/>
        </w:rPr>
        <w:t xml:space="preserve"> </w:t>
      </w:r>
      <w:r w:rsidRPr="000238FE">
        <w:rPr>
          <w:rFonts w:ascii="Arial" w:hAnsi="Arial" w:cs="Arial"/>
          <w:b/>
          <w:bCs/>
          <w:color w:val="538135" w:themeColor="accent6" w:themeShade="BF"/>
          <w:sz w:val="24"/>
          <w:szCs w:val="24"/>
        </w:rPr>
        <w:t>Z razvrščamo in urejamo stvari v skupine. Tudi ORGANIZME ( rastline, živali, glive, bakterije) RAZVRŠČAMO V SKUPINE IN JIH POIMENUJEMO</w:t>
      </w:r>
      <w:r w:rsidRPr="000238FE">
        <w:rPr>
          <w:rFonts w:ascii="Arial" w:hAnsi="Arial" w:cs="Arial"/>
          <w:color w:val="538135" w:themeColor="accent6" w:themeShade="BF"/>
          <w:sz w:val="24"/>
          <w:szCs w:val="24"/>
        </w:rPr>
        <w:t>.</w:t>
      </w:r>
      <w:r w:rsidR="00DB4450">
        <w:rPr>
          <w:rFonts w:ascii="Arial" w:hAnsi="Arial" w:cs="Arial"/>
          <w:color w:val="538135" w:themeColor="accent6" w:themeShade="BF"/>
          <w:sz w:val="24"/>
          <w:szCs w:val="24"/>
        </w:rPr>
        <w:t xml:space="preserve"> Odgovori na spodnja vprašanja. Pomagaj si z učbenikom na </w:t>
      </w:r>
      <w:proofErr w:type="spellStart"/>
      <w:r w:rsidR="00DB4450">
        <w:rPr>
          <w:rFonts w:ascii="Arial" w:hAnsi="Arial" w:cs="Arial"/>
          <w:color w:val="538135" w:themeColor="accent6" w:themeShade="BF"/>
          <w:sz w:val="24"/>
          <w:szCs w:val="24"/>
        </w:rPr>
        <w:t>str</w:t>
      </w:r>
      <w:proofErr w:type="spellEnd"/>
      <w:r w:rsidR="00DB4450">
        <w:rPr>
          <w:rFonts w:ascii="Arial" w:hAnsi="Arial" w:cs="Arial"/>
          <w:color w:val="538135" w:themeColor="accent6" w:themeShade="BF"/>
          <w:sz w:val="24"/>
          <w:szCs w:val="24"/>
        </w:rPr>
        <w:t>: 78, 79.</w:t>
      </w:r>
    </w:p>
    <w:p w:rsidR="00D87C3F" w:rsidRDefault="009529D6" w:rsidP="009529D6">
      <w:pPr>
        <w:pStyle w:val="Odstavekseznama"/>
        <w:numPr>
          <w:ilvl w:val="0"/>
          <w:numId w:val="2"/>
        </w:numPr>
        <w:rPr>
          <w:rFonts w:ascii="Arial" w:hAnsi="Arial" w:cs="Arial"/>
          <w:sz w:val="24"/>
          <w:szCs w:val="24"/>
        </w:rPr>
      </w:pPr>
      <w:r>
        <w:rPr>
          <w:rFonts w:ascii="Arial" w:hAnsi="Arial" w:cs="Arial"/>
          <w:sz w:val="24"/>
          <w:szCs w:val="24"/>
        </w:rPr>
        <w:t xml:space="preserve">Po čem vse se rastline ločijo? Zapiši čim več razlik. _______________________________ _______________________________ </w:t>
      </w:r>
    </w:p>
    <w:p w:rsidR="00653AAD" w:rsidRDefault="00653AAD" w:rsidP="009529D6">
      <w:pPr>
        <w:pStyle w:val="Odstavekseznama"/>
        <w:rPr>
          <w:rFonts w:ascii="Arial" w:hAnsi="Arial" w:cs="Arial"/>
          <w:sz w:val="24"/>
          <w:szCs w:val="24"/>
        </w:rPr>
      </w:pPr>
    </w:p>
    <w:p w:rsidR="00653AAD" w:rsidRPr="00653AAD" w:rsidRDefault="00653AAD" w:rsidP="00653AAD">
      <w:pPr>
        <w:rPr>
          <w:rFonts w:ascii="Arial" w:hAnsi="Arial" w:cs="Arial"/>
          <w:sz w:val="24"/>
          <w:szCs w:val="24"/>
        </w:rPr>
      </w:pPr>
      <w:r>
        <w:rPr>
          <w:rFonts w:ascii="Arial" w:hAnsi="Arial" w:cs="Arial"/>
          <w:sz w:val="24"/>
          <w:szCs w:val="24"/>
        </w:rPr>
        <w:t xml:space="preserve">ODG: </w:t>
      </w:r>
      <w:r w:rsidRPr="00653AAD">
        <w:rPr>
          <w:rFonts w:ascii="Arial" w:hAnsi="Arial" w:cs="Arial"/>
          <w:sz w:val="24"/>
          <w:szCs w:val="24"/>
        </w:rPr>
        <w:t>Ločijo se po olesenelosti, obliki listov, cvetovih, koreninah, obliki ploda, barvi, vonju, velikosti…</w:t>
      </w:r>
    </w:p>
    <w:p w:rsidR="00653AAD" w:rsidRDefault="00653AAD" w:rsidP="009529D6">
      <w:pPr>
        <w:pStyle w:val="Odstavekseznama"/>
        <w:rPr>
          <w:rFonts w:ascii="Arial" w:hAnsi="Arial" w:cs="Arial"/>
          <w:sz w:val="24"/>
          <w:szCs w:val="24"/>
        </w:rPr>
      </w:pPr>
    </w:p>
    <w:p w:rsidR="00D87C3F" w:rsidRPr="00653AAD" w:rsidRDefault="00653AAD" w:rsidP="00653AAD">
      <w:pPr>
        <w:rPr>
          <w:rFonts w:ascii="Arial" w:hAnsi="Arial" w:cs="Arial"/>
          <w:sz w:val="24"/>
          <w:szCs w:val="24"/>
        </w:rPr>
      </w:pPr>
      <w:r w:rsidRPr="00653AAD">
        <w:rPr>
          <w:rFonts w:ascii="Arial" w:hAnsi="Arial" w:cs="Arial"/>
          <w:b/>
          <w:bCs/>
          <w:color w:val="538135" w:themeColor="accent6" w:themeShade="BF"/>
          <w:sz w:val="24"/>
          <w:szCs w:val="24"/>
        </w:rPr>
        <w:t>Organizmi, ki so si zelo podobni in imajo veliko skupnih značilnosti in se med seboj razmnožujejo</w:t>
      </w:r>
      <w:r>
        <w:rPr>
          <w:rFonts w:ascii="Arial" w:hAnsi="Arial" w:cs="Arial"/>
          <w:b/>
          <w:bCs/>
          <w:color w:val="538135" w:themeColor="accent6" w:themeShade="BF"/>
          <w:sz w:val="24"/>
          <w:szCs w:val="24"/>
        </w:rPr>
        <w:t xml:space="preserve"> in imajo plodne potomce</w:t>
      </w:r>
      <w:r w:rsidRPr="00653AAD">
        <w:rPr>
          <w:rFonts w:ascii="Arial" w:hAnsi="Arial" w:cs="Arial"/>
          <w:b/>
          <w:bCs/>
          <w:color w:val="538135" w:themeColor="accent6" w:themeShade="BF"/>
          <w:sz w:val="24"/>
          <w:szCs w:val="24"/>
        </w:rPr>
        <w:t>, pripadajo isti VRSTI.</w:t>
      </w:r>
      <w:r w:rsidRPr="00653AAD">
        <w:rPr>
          <w:rFonts w:ascii="Arial" w:hAnsi="Arial" w:cs="Arial"/>
          <w:color w:val="538135" w:themeColor="accent6" w:themeShade="BF"/>
          <w:sz w:val="24"/>
          <w:szCs w:val="24"/>
        </w:rPr>
        <w:t xml:space="preserve"> </w:t>
      </w:r>
      <w:r>
        <w:rPr>
          <w:rFonts w:ascii="Arial" w:hAnsi="Arial" w:cs="Arial"/>
          <w:sz w:val="24"/>
          <w:szCs w:val="24"/>
        </w:rPr>
        <w:t xml:space="preserve">Primer: imamo več vrst JABLAN (bobovec, </w:t>
      </w:r>
      <w:proofErr w:type="spellStart"/>
      <w:r>
        <w:rPr>
          <w:rFonts w:ascii="Arial" w:hAnsi="Arial" w:cs="Arial"/>
          <w:sz w:val="24"/>
          <w:szCs w:val="24"/>
        </w:rPr>
        <w:t>jonagold</w:t>
      </w:r>
      <w:proofErr w:type="spellEnd"/>
      <w:r>
        <w:rPr>
          <w:rFonts w:ascii="Arial" w:hAnsi="Arial" w:cs="Arial"/>
          <w:sz w:val="24"/>
          <w:szCs w:val="24"/>
        </w:rPr>
        <w:t xml:space="preserve">, zlati </w:t>
      </w:r>
      <w:proofErr w:type="spellStart"/>
      <w:r>
        <w:rPr>
          <w:rFonts w:ascii="Arial" w:hAnsi="Arial" w:cs="Arial"/>
          <w:sz w:val="24"/>
          <w:szCs w:val="24"/>
        </w:rPr>
        <w:t>delišes</w:t>
      </w:r>
      <w:proofErr w:type="spellEnd"/>
      <w:r>
        <w:rPr>
          <w:rFonts w:ascii="Arial" w:hAnsi="Arial" w:cs="Arial"/>
          <w:sz w:val="24"/>
          <w:szCs w:val="24"/>
        </w:rPr>
        <w:t>…) – vse pa so jablane.</w:t>
      </w:r>
    </w:p>
    <w:p w:rsidR="009529D6" w:rsidRDefault="009529D6" w:rsidP="00645E01">
      <w:pPr>
        <w:rPr>
          <w:rFonts w:ascii="Arial" w:hAnsi="Arial" w:cs="Arial"/>
          <w:sz w:val="24"/>
          <w:szCs w:val="24"/>
        </w:rPr>
      </w:pPr>
    </w:p>
    <w:p w:rsidR="00653AAD" w:rsidRDefault="00653AAD" w:rsidP="00645E01">
      <w:pPr>
        <w:rPr>
          <w:rFonts w:ascii="Arial" w:hAnsi="Arial" w:cs="Arial"/>
          <w:sz w:val="24"/>
          <w:szCs w:val="24"/>
        </w:rPr>
      </w:pPr>
      <w:r w:rsidRPr="00653AAD">
        <w:rPr>
          <w:rFonts w:ascii="Arial" w:hAnsi="Arial" w:cs="Arial"/>
          <w:color w:val="538135" w:themeColor="accent6" w:themeShade="BF"/>
          <w:sz w:val="24"/>
          <w:szCs w:val="24"/>
        </w:rPr>
        <w:t>Vsako vrsto poimenujemo</w:t>
      </w:r>
      <w:r w:rsidRPr="00645E01">
        <w:rPr>
          <w:rFonts w:ascii="Arial" w:hAnsi="Arial" w:cs="Arial"/>
          <w:sz w:val="24"/>
          <w:szCs w:val="24"/>
        </w:rPr>
        <w:t xml:space="preserve">. </w:t>
      </w:r>
      <w:r>
        <w:rPr>
          <w:rFonts w:ascii="Arial" w:hAnsi="Arial" w:cs="Arial"/>
          <w:sz w:val="24"/>
          <w:szCs w:val="24"/>
        </w:rPr>
        <w:t xml:space="preserve">Pogosto je ime vrste </w:t>
      </w:r>
      <w:r w:rsidRPr="00653AAD">
        <w:rPr>
          <w:rFonts w:ascii="Arial" w:hAnsi="Arial" w:cs="Arial"/>
          <w:b/>
          <w:bCs/>
          <w:color w:val="538135" w:themeColor="accent6" w:themeShade="BF"/>
          <w:sz w:val="24"/>
          <w:szCs w:val="24"/>
        </w:rPr>
        <w:t>izbrano na osnovi vidnih značilnosti</w:t>
      </w:r>
      <w:r w:rsidRPr="00653AAD">
        <w:rPr>
          <w:rFonts w:ascii="Arial" w:hAnsi="Arial" w:cs="Arial"/>
          <w:color w:val="538135" w:themeColor="accent6" w:themeShade="BF"/>
          <w:sz w:val="24"/>
          <w:szCs w:val="24"/>
        </w:rPr>
        <w:t xml:space="preserve"> </w:t>
      </w:r>
      <w:r>
        <w:rPr>
          <w:rFonts w:ascii="Arial" w:hAnsi="Arial" w:cs="Arial"/>
          <w:sz w:val="24"/>
          <w:szCs w:val="24"/>
        </w:rPr>
        <w:t>(npr. – mali zvonček je dobil ime po kimastem cvetu, ki spominja na zvon)</w:t>
      </w:r>
      <w:r w:rsidRPr="00645E01">
        <w:rPr>
          <w:rFonts w:ascii="Arial" w:hAnsi="Arial" w:cs="Arial"/>
          <w:sz w:val="24"/>
          <w:szCs w:val="24"/>
        </w:rPr>
        <w:t>.</w:t>
      </w:r>
    </w:p>
    <w:p w:rsidR="009529D6" w:rsidRPr="00653AAD" w:rsidRDefault="00653AAD" w:rsidP="00645E01">
      <w:pPr>
        <w:rPr>
          <w:rFonts w:ascii="Arial" w:hAnsi="Arial" w:cs="Arial"/>
          <w:b/>
          <w:bCs/>
          <w:color w:val="538135" w:themeColor="accent6" w:themeShade="BF"/>
          <w:sz w:val="24"/>
          <w:szCs w:val="24"/>
        </w:rPr>
      </w:pPr>
      <w:r w:rsidRPr="00653AAD">
        <w:rPr>
          <w:rFonts w:ascii="Arial" w:hAnsi="Arial" w:cs="Arial"/>
          <w:b/>
          <w:bCs/>
          <w:color w:val="538135" w:themeColor="accent6" w:themeShade="BF"/>
          <w:sz w:val="24"/>
          <w:szCs w:val="24"/>
        </w:rPr>
        <w:t xml:space="preserve"> Za lažje sporazumevanje med biologi različnih držav, so uvedli </w:t>
      </w:r>
      <w:proofErr w:type="spellStart"/>
      <w:r w:rsidRPr="00653AAD">
        <w:rPr>
          <w:rFonts w:ascii="Arial" w:hAnsi="Arial" w:cs="Arial"/>
          <w:b/>
          <w:bCs/>
          <w:color w:val="538135" w:themeColor="accent6" w:themeShade="BF"/>
          <w:sz w:val="24"/>
          <w:szCs w:val="24"/>
        </w:rPr>
        <w:t>dvobesedna</w:t>
      </w:r>
      <w:proofErr w:type="spellEnd"/>
      <w:r w:rsidRPr="00653AAD">
        <w:rPr>
          <w:rFonts w:ascii="Arial" w:hAnsi="Arial" w:cs="Arial"/>
          <w:b/>
          <w:bCs/>
          <w:color w:val="538135" w:themeColor="accent6" w:themeShade="BF"/>
          <w:sz w:val="24"/>
          <w:szCs w:val="24"/>
        </w:rPr>
        <w:t xml:space="preserve"> znanstvene imena vrst v latinskem jeziku. Primer: ripeča zlatica – </w:t>
      </w:r>
      <w:proofErr w:type="spellStart"/>
      <w:r w:rsidRPr="00653AAD">
        <w:rPr>
          <w:rFonts w:ascii="Arial" w:hAnsi="Arial" w:cs="Arial"/>
          <w:b/>
          <w:bCs/>
          <w:color w:val="538135" w:themeColor="accent6" w:themeShade="BF"/>
          <w:sz w:val="24"/>
          <w:szCs w:val="24"/>
        </w:rPr>
        <w:t>Ranunculus</w:t>
      </w:r>
      <w:proofErr w:type="spellEnd"/>
      <w:r w:rsidRPr="00653AAD">
        <w:rPr>
          <w:rFonts w:ascii="Arial" w:hAnsi="Arial" w:cs="Arial"/>
          <w:b/>
          <w:bCs/>
          <w:color w:val="538135" w:themeColor="accent6" w:themeShade="BF"/>
          <w:sz w:val="24"/>
          <w:szCs w:val="24"/>
        </w:rPr>
        <w:t xml:space="preserve"> </w:t>
      </w:r>
      <w:proofErr w:type="spellStart"/>
      <w:r w:rsidRPr="00653AAD">
        <w:rPr>
          <w:rFonts w:ascii="Arial" w:hAnsi="Arial" w:cs="Arial"/>
          <w:b/>
          <w:bCs/>
          <w:color w:val="538135" w:themeColor="accent6" w:themeShade="BF"/>
          <w:sz w:val="24"/>
          <w:szCs w:val="24"/>
        </w:rPr>
        <w:t>acris</w:t>
      </w:r>
      <w:proofErr w:type="spellEnd"/>
      <w:r>
        <w:rPr>
          <w:rFonts w:ascii="Arial" w:hAnsi="Arial" w:cs="Arial"/>
          <w:b/>
          <w:bCs/>
          <w:color w:val="538135" w:themeColor="accent6" w:themeShade="BF"/>
          <w:sz w:val="24"/>
          <w:szCs w:val="24"/>
        </w:rPr>
        <w:t xml:space="preserve"> – to ste spoznali že pri herbariju.</w:t>
      </w:r>
    </w:p>
    <w:p w:rsidR="002F1503" w:rsidRDefault="002F1503" w:rsidP="00645E01">
      <w:pPr>
        <w:rPr>
          <w:rFonts w:ascii="Arial" w:hAnsi="Arial" w:cs="Arial"/>
          <w:sz w:val="24"/>
          <w:szCs w:val="24"/>
        </w:rPr>
      </w:pPr>
      <w:r w:rsidRPr="00DD5319">
        <w:rPr>
          <w:rFonts w:ascii="Arial" w:hAnsi="Arial" w:cs="Arial"/>
          <w:b/>
          <w:bCs/>
          <w:color w:val="538135" w:themeColor="accent6" w:themeShade="BF"/>
          <w:sz w:val="24"/>
          <w:szCs w:val="24"/>
        </w:rPr>
        <w:t>Višje sistematske enote od vrste so: rod, družina, red, razred, deblo in kraljestvo.</w:t>
      </w:r>
      <w:r w:rsidRPr="00DD5319">
        <w:rPr>
          <w:rFonts w:ascii="Arial" w:hAnsi="Arial" w:cs="Arial"/>
          <w:color w:val="538135" w:themeColor="accent6" w:themeShade="BF"/>
          <w:sz w:val="24"/>
          <w:szCs w:val="24"/>
        </w:rPr>
        <w:t xml:space="preserve"> </w:t>
      </w:r>
      <w:r>
        <w:rPr>
          <w:rFonts w:ascii="Arial" w:hAnsi="Arial" w:cs="Arial"/>
          <w:sz w:val="24"/>
          <w:szCs w:val="24"/>
        </w:rPr>
        <w:t xml:space="preserve">Spodnjo sliko skicirajte ali skopirano prilepite v zvezek. </w:t>
      </w:r>
    </w:p>
    <w:p w:rsidR="002F1503" w:rsidRDefault="002F1503" w:rsidP="00645E01">
      <w:pPr>
        <w:rPr>
          <w:rFonts w:ascii="Arial" w:hAnsi="Arial" w:cs="Arial"/>
          <w:sz w:val="24"/>
          <w:szCs w:val="24"/>
        </w:rPr>
      </w:pPr>
      <w:r w:rsidRPr="00DD5319">
        <w:rPr>
          <w:rFonts w:ascii="Arial" w:hAnsi="Arial" w:cs="Arial"/>
          <w:b/>
          <w:bCs/>
          <w:color w:val="538135" w:themeColor="accent6" w:themeShade="BF"/>
          <w:sz w:val="24"/>
          <w:szCs w:val="24"/>
        </w:rPr>
        <w:t>Poznamo štiri kraljestva</w:t>
      </w:r>
      <w:r>
        <w:rPr>
          <w:rFonts w:ascii="Arial" w:hAnsi="Arial" w:cs="Arial"/>
          <w:sz w:val="24"/>
          <w:szCs w:val="24"/>
        </w:rPr>
        <w:t xml:space="preserve">: </w:t>
      </w:r>
      <w:r w:rsidRPr="00DD5319">
        <w:rPr>
          <w:rFonts w:ascii="Arial" w:hAnsi="Arial" w:cs="Arial"/>
          <w:color w:val="538135" w:themeColor="accent6" w:themeShade="BF"/>
          <w:sz w:val="24"/>
          <w:szCs w:val="24"/>
        </w:rPr>
        <w:t>rastlinsko, živalsko, glivno in bakterijsko.</w:t>
      </w:r>
    </w:p>
    <w:p w:rsidR="00413AAD" w:rsidRDefault="002F1503" w:rsidP="00645E01">
      <w:pPr>
        <w:rPr>
          <w:rFonts w:ascii="Arial" w:hAnsi="Arial" w:cs="Arial"/>
          <w:sz w:val="24"/>
          <w:szCs w:val="24"/>
        </w:rPr>
      </w:pPr>
      <w:hyperlink r:id="rId9" w:anchor="60" w:history="1">
        <w:r w:rsidRPr="002F1503">
          <w:rPr>
            <w:rStyle w:val="Hiperpovezava"/>
            <w:rFonts w:ascii="Arial" w:hAnsi="Arial" w:cs="Arial"/>
            <w:sz w:val="24"/>
            <w:szCs w:val="24"/>
          </w:rPr>
          <w:t>https://www.irokusplus.si/vsebine/irp-nar6/#60</w:t>
        </w:r>
      </w:hyperlink>
      <w:r w:rsidRPr="002F1503">
        <w:rPr>
          <w:rFonts w:ascii="Arial" w:hAnsi="Arial" w:cs="Arial"/>
          <w:sz w:val="24"/>
          <w:szCs w:val="24"/>
        </w:rPr>
        <w:t xml:space="preserve"> – za lažje razumevanje snovi si oglej posnetek.</w:t>
      </w:r>
    </w:p>
    <w:p w:rsidR="002F1503" w:rsidRDefault="00DD5319" w:rsidP="00645E01">
      <w:pPr>
        <w:rPr>
          <w:rFonts w:ascii="Arial" w:hAnsi="Arial" w:cs="Arial"/>
          <w:sz w:val="24"/>
          <w:szCs w:val="24"/>
        </w:rPr>
      </w:pPr>
      <w:r>
        <w:rPr>
          <w:rFonts w:ascii="Arial" w:hAnsi="Arial" w:cs="Arial"/>
          <w:noProof/>
          <w:sz w:val="24"/>
          <w:szCs w:val="24"/>
        </w:rPr>
        <w:lastRenderedPageBreak/>
        <w:drawing>
          <wp:anchor distT="0" distB="0" distL="114300" distR="114300" simplePos="0" relativeHeight="251662336" behindDoc="0" locked="0" layoutInCell="1" allowOverlap="1">
            <wp:simplePos x="0" y="0"/>
            <wp:positionH relativeFrom="margin">
              <wp:align>left</wp:align>
            </wp:positionH>
            <wp:positionV relativeFrom="paragraph">
              <wp:posOffset>356</wp:posOffset>
            </wp:positionV>
            <wp:extent cx="5478780" cy="2853690"/>
            <wp:effectExtent l="0" t="0" r="7620" b="381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8780" cy="2853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0471" w:rsidRDefault="00DF0471" w:rsidP="00DF0471">
      <w:r w:rsidRPr="00DF0471">
        <w:rPr>
          <w:rFonts w:ascii="Arial" w:hAnsi="Arial" w:cs="Arial"/>
          <w:b/>
          <w:bCs/>
          <w:sz w:val="24"/>
          <w:szCs w:val="24"/>
        </w:rPr>
        <w:t>Sedaj pa si poglejmo, kako lahko s pomočjo določevalnega ključa določimo rastlino, ki jo ne poznamo</w:t>
      </w:r>
      <w:r>
        <w:rPr>
          <w:rFonts w:ascii="Arial" w:hAnsi="Arial" w:cs="Arial"/>
          <w:sz w:val="24"/>
          <w:szCs w:val="24"/>
        </w:rPr>
        <w:t xml:space="preserve">. Za to nalogo si iz najbližjega travnika naberite tri cvetoče rastline in jih poskušajte določiti s pomočjo določevalnega ključa. Naberite tri rastline – poljubne in pojdite na spletno stran: </w:t>
      </w:r>
      <w:hyperlink r:id="rId11" w:history="1">
        <w:r>
          <w:rPr>
            <w:rStyle w:val="Hiperpovezava"/>
          </w:rPr>
          <w:t>http://dbiodbs.units.it/carso/chiavi_pub21?sc=365</w:t>
        </w:r>
      </w:hyperlink>
    </w:p>
    <w:p w:rsidR="00DF0471" w:rsidRDefault="00DF0471" w:rsidP="00DF0471">
      <w:r>
        <w:rPr>
          <w:noProof/>
        </w:rPr>
        <w:drawing>
          <wp:anchor distT="0" distB="0" distL="114300" distR="114300" simplePos="0" relativeHeight="251663360" behindDoc="0" locked="0" layoutInCell="1" allowOverlap="1">
            <wp:simplePos x="0" y="0"/>
            <wp:positionH relativeFrom="margin">
              <wp:posOffset>3104515</wp:posOffset>
            </wp:positionH>
            <wp:positionV relativeFrom="paragraph">
              <wp:posOffset>-1270</wp:posOffset>
            </wp:positionV>
            <wp:extent cx="2991485" cy="1972945"/>
            <wp:effectExtent l="0" t="0" r="0" b="8255"/>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1485" cy="19729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0471" w:rsidRDefault="00DF0471" w:rsidP="00645E01">
      <w:pPr>
        <w:rPr>
          <w:rFonts w:ascii="Arial" w:hAnsi="Arial" w:cs="Arial"/>
          <w:sz w:val="24"/>
          <w:szCs w:val="24"/>
        </w:rPr>
      </w:pPr>
      <w:r w:rsidRPr="00DF0471">
        <w:rPr>
          <w:rFonts w:ascii="Arial" w:hAnsi="Arial" w:cs="Arial"/>
          <w:sz w:val="24"/>
          <w:szCs w:val="24"/>
        </w:rPr>
        <w:t xml:space="preserve">Klikni na </w:t>
      </w:r>
      <w:r w:rsidRPr="00DF0471">
        <w:rPr>
          <w:rFonts w:ascii="Arial" w:hAnsi="Arial" w:cs="Arial"/>
          <w:b/>
          <w:bCs/>
          <w:sz w:val="24"/>
          <w:szCs w:val="24"/>
        </w:rPr>
        <w:t>začni z določanjem</w:t>
      </w:r>
      <w:r w:rsidRPr="00DF0471">
        <w:rPr>
          <w:rFonts w:ascii="Arial" w:hAnsi="Arial" w:cs="Arial"/>
          <w:sz w:val="24"/>
          <w:szCs w:val="24"/>
        </w:rPr>
        <w:t xml:space="preserve">. Vedno imaš </w:t>
      </w:r>
      <w:r w:rsidRPr="00DF0471">
        <w:rPr>
          <w:rFonts w:ascii="Arial" w:hAnsi="Arial" w:cs="Arial"/>
          <w:b/>
          <w:bCs/>
          <w:sz w:val="24"/>
          <w:szCs w:val="24"/>
        </w:rPr>
        <w:t>dve možnosti izbire – izberi</w:t>
      </w:r>
      <w:r w:rsidRPr="00DF0471">
        <w:rPr>
          <w:rFonts w:ascii="Arial" w:hAnsi="Arial" w:cs="Arial"/>
          <w:sz w:val="24"/>
          <w:szCs w:val="24"/>
        </w:rPr>
        <w:t xml:space="preserve"> </w:t>
      </w:r>
      <w:r w:rsidRPr="00DF0471">
        <w:rPr>
          <w:rFonts w:ascii="Arial" w:hAnsi="Arial" w:cs="Arial"/>
          <w:b/>
          <w:bCs/>
          <w:sz w:val="24"/>
          <w:szCs w:val="24"/>
        </w:rPr>
        <w:t>tisto, ki velja za rastlino, ki jo določaš</w:t>
      </w:r>
      <w:r w:rsidRPr="00DF0471">
        <w:rPr>
          <w:rFonts w:ascii="Arial" w:hAnsi="Arial" w:cs="Arial"/>
          <w:sz w:val="24"/>
          <w:szCs w:val="24"/>
        </w:rPr>
        <w:t xml:space="preserve">. Tako </w:t>
      </w:r>
      <w:r w:rsidRPr="00DF0471">
        <w:rPr>
          <w:rFonts w:ascii="Arial" w:hAnsi="Arial" w:cs="Arial"/>
          <w:b/>
          <w:bCs/>
          <w:sz w:val="24"/>
          <w:szCs w:val="24"/>
        </w:rPr>
        <w:t>nadaljuj dokler ne določiš imena rastline</w:t>
      </w:r>
      <w:r w:rsidRPr="00DF0471">
        <w:rPr>
          <w:rFonts w:ascii="Arial" w:hAnsi="Arial" w:cs="Arial"/>
          <w:sz w:val="24"/>
          <w:szCs w:val="24"/>
        </w:rPr>
        <w:t>. Vajo bomo izvedli tudi v petek v videokonferenci.</w:t>
      </w:r>
    </w:p>
    <w:p w:rsidR="00DF0471" w:rsidRDefault="00DF0471" w:rsidP="00645E01">
      <w:pPr>
        <w:rPr>
          <w:rFonts w:ascii="Arial" w:hAnsi="Arial" w:cs="Arial"/>
          <w:sz w:val="24"/>
          <w:szCs w:val="24"/>
        </w:rPr>
      </w:pPr>
    </w:p>
    <w:p w:rsidR="00DF0471" w:rsidRDefault="00DF0471" w:rsidP="00645E01">
      <w:pPr>
        <w:rPr>
          <w:rFonts w:ascii="Arial" w:hAnsi="Arial" w:cs="Arial"/>
          <w:sz w:val="24"/>
          <w:szCs w:val="24"/>
        </w:rPr>
      </w:pPr>
    </w:p>
    <w:p w:rsidR="00DF0471" w:rsidRPr="00DF0471" w:rsidRDefault="00FC6F26" w:rsidP="00645E01">
      <w:pPr>
        <w:rPr>
          <w:rFonts w:ascii="Arial" w:hAnsi="Arial" w:cs="Arial"/>
          <w:sz w:val="24"/>
          <w:szCs w:val="24"/>
        </w:rPr>
      </w:pPr>
      <w:r>
        <w:rPr>
          <w:rFonts w:ascii="Arial" w:hAnsi="Arial" w:cs="Arial"/>
          <w:sz w:val="24"/>
          <w:szCs w:val="24"/>
        </w:rPr>
        <w:t xml:space="preserve">Ponovno zapisuj v zvezek: </w:t>
      </w:r>
    </w:p>
    <w:p w:rsidR="0071383C" w:rsidRPr="0071383C" w:rsidRDefault="002F1503" w:rsidP="00645E01">
      <w:pPr>
        <w:rPr>
          <w:rFonts w:ascii="Arial" w:hAnsi="Arial" w:cs="Arial"/>
          <w:b/>
          <w:bCs/>
          <w:color w:val="538135" w:themeColor="accent6" w:themeShade="BF"/>
          <w:sz w:val="24"/>
          <w:szCs w:val="24"/>
        </w:rPr>
      </w:pPr>
      <w:r w:rsidRPr="00FC6F26">
        <w:rPr>
          <w:rFonts w:ascii="Arial" w:hAnsi="Arial" w:cs="Arial"/>
          <w:b/>
          <w:bCs/>
          <w:color w:val="538135" w:themeColor="accent6" w:themeShade="BF"/>
          <w:sz w:val="24"/>
          <w:szCs w:val="24"/>
        </w:rPr>
        <w:t xml:space="preserve">Rastline razdelimo v več skupin: </w:t>
      </w:r>
      <w:r w:rsidR="0071383C" w:rsidRPr="00FC6F26">
        <w:rPr>
          <w:rFonts w:ascii="Arial" w:hAnsi="Arial" w:cs="Arial"/>
          <w:b/>
          <w:bCs/>
          <w:color w:val="538135" w:themeColor="accent6" w:themeShade="BF"/>
          <w:sz w:val="24"/>
          <w:szCs w:val="24"/>
        </w:rPr>
        <w:t>ALGE, MAHOVE, PRAPROTNICE IN SEMENKE.</w:t>
      </w:r>
      <w:r w:rsidR="0071383C" w:rsidRPr="0071383C">
        <w:rPr>
          <w:rFonts w:ascii="Arial" w:hAnsi="Arial" w:cs="Arial"/>
          <w:sz w:val="24"/>
          <w:szCs w:val="24"/>
        </w:rPr>
        <w:t xml:space="preserve"> </w:t>
      </w:r>
      <w:r w:rsidR="0071383C">
        <w:rPr>
          <w:rFonts w:ascii="Arial" w:hAnsi="Arial" w:cs="Arial"/>
          <w:sz w:val="24"/>
          <w:szCs w:val="24"/>
        </w:rPr>
        <w:t xml:space="preserve">Rastline živijo </w:t>
      </w:r>
      <w:r w:rsidR="0071383C" w:rsidRPr="0071383C">
        <w:rPr>
          <w:rFonts w:ascii="Arial" w:hAnsi="Arial" w:cs="Arial"/>
          <w:b/>
          <w:bCs/>
          <w:color w:val="538135" w:themeColor="accent6" w:themeShade="BF"/>
          <w:sz w:val="24"/>
          <w:szCs w:val="24"/>
        </w:rPr>
        <w:t>v VODI IN NA KOPNEM</w:t>
      </w:r>
      <w:r w:rsidR="0071383C">
        <w:rPr>
          <w:rFonts w:ascii="Arial" w:hAnsi="Arial" w:cs="Arial"/>
          <w:sz w:val="24"/>
          <w:szCs w:val="24"/>
        </w:rPr>
        <w:t xml:space="preserve">. Vodne rastline </w:t>
      </w:r>
      <w:r w:rsidR="0071383C" w:rsidRPr="0071383C">
        <w:rPr>
          <w:rFonts w:ascii="Arial" w:hAnsi="Arial" w:cs="Arial"/>
          <w:color w:val="538135" w:themeColor="accent6" w:themeShade="BF"/>
          <w:sz w:val="24"/>
          <w:szCs w:val="24"/>
        </w:rPr>
        <w:t xml:space="preserve">ne potrebujejo KORENIN IN ŽIL </w:t>
      </w:r>
      <w:r w:rsidR="0071383C">
        <w:rPr>
          <w:rFonts w:ascii="Arial" w:hAnsi="Arial" w:cs="Arial"/>
          <w:sz w:val="24"/>
          <w:szCs w:val="24"/>
        </w:rPr>
        <w:t xml:space="preserve">po katerih bi se pretakala voda z mineralnimi snovmi. </w:t>
      </w:r>
      <w:r w:rsidR="0071383C" w:rsidRPr="0071383C">
        <w:rPr>
          <w:rFonts w:ascii="Arial" w:hAnsi="Arial" w:cs="Arial"/>
          <w:b/>
          <w:bCs/>
          <w:color w:val="538135" w:themeColor="accent6" w:themeShade="BF"/>
          <w:sz w:val="24"/>
          <w:szCs w:val="24"/>
        </w:rPr>
        <w:t>Živijo namreč v vodi in jo črpajo naravnost skozi celično steno in membrano.</w:t>
      </w:r>
    </w:p>
    <w:p w:rsidR="0071383C" w:rsidRPr="00413AAD" w:rsidRDefault="0071383C" w:rsidP="0071383C">
      <w:pPr>
        <w:pStyle w:val="Odstavekseznama"/>
        <w:numPr>
          <w:ilvl w:val="0"/>
          <w:numId w:val="4"/>
        </w:numPr>
        <w:rPr>
          <w:rFonts w:ascii="Arial" w:hAnsi="Arial" w:cs="Arial"/>
          <w:b/>
          <w:bCs/>
          <w:sz w:val="24"/>
          <w:szCs w:val="24"/>
        </w:rPr>
      </w:pPr>
      <w:bookmarkStart w:id="1" w:name="_Hlk41259868"/>
      <w:r w:rsidRPr="00413AAD">
        <w:rPr>
          <w:rFonts w:ascii="Arial" w:hAnsi="Arial" w:cs="Arial"/>
          <w:b/>
          <w:bCs/>
          <w:color w:val="538135" w:themeColor="accent6" w:themeShade="BF"/>
          <w:sz w:val="24"/>
          <w:szCs w:val="24"/>
        </w:rPr>
        <w:t>ALGE</w:t>
      </w:r>
    </w:p>
    <w:p w:rsidR="009529D6" w:rsidRDefault="0071383C" w:rsidP="00645E01">
      <w:pPr>
        <w:rPr>
          <w:rFonts w:ascii="Arial" w:hAnsi="Arial" w:cs="Arial"/>
          <w:sz w:val="24"/>
          <w:szCs w:val="24"/>
        </w:rPr>
      </w:pPr>
      <w:hyperlink r:id="rId13" w:history="1">
        <w:r w:rsidRPr="003F18B8">
          <w:rPr>
            <w:rStyle w:val="Hiperpovezava"/>
            <w:rFonts w:ascii="Arial" w:hAnsi="Arial" w:cs="Arial"/>
            <w:sz w:val="24"/>
            <w:szCs w:val="24"/>
          </w:rPr>
          <w:t>https://eucbeniki.sio.si/nar6/1543/index3.html</w:t>
        </w:r>
      </w:hyperlink>
    </w:p>
    <w:p w:rsidR="00100B76" w:rsidRDefault="00100B76" w:rsidP="00645E01">
      <w:pPr>
        <w:rPr>
          <w:rFonts w:ascii="Arial" w:hAnsi="Arial" w:cs="Arial"/>
          <w:sz w:val="24"/>
          <w:szCs w:val="24"/>
        </w:rPr>
      </w:pPr>
      <w:r>
        <w:rPr>
          <w:rFonts w:ascii="Arial" w:hAnsi="Arial" w:cs="Arial"/>
          <w:sz w:val="24"/>
          <w:szCs w:val="24"/>
        </w:rPr>
        <w:t xml:space="preserve">Pomagajte si še z učbenikom: </w:t>
      </w:r>
      <w:proofErr w:type="spellStart"/>
      <w:r>
        <w:rPr>
          <w:rFonts w:ascii="Arial" w:hAnsi="Arial" w:cs="Arial"/>
          <w:sz w:val="24"/>
          <w:szCs w:val="24"/>
        </w:rPr>
        <w:t>str</w:t>
      </w:r>
      <w:proofErr w:type="spellEnd"/>
      <w:r>
        <w:rPr>
          <w:rFonts w:ascii="Arial" w:hAnsi="Arial" w:cs="Arial"/>
          <w:sz w:val="24"/>
          <w:szCs w:val="24"/>
        </w:rPr>
        <w:t>: 80</w:t>
      </w:r>
    </w:p>
    <w:p w:rsidR="0071383C" w:rsidRDefault="0071383C" w:rsidP="00645E01">
      <w:pPr>
        <w:rPr>
          <w:rFonts w:ascii="Arial" w:hAnsi="Arial" w:cs="Arial"/>
          <w:sz w:val="24"/>
          <w:szCs w:val="24"/>
        </w:rPr>
      </w:pPr>
      <w:r w:rsidRPr="00645E01">
        <w:rPr>
          <w:rFonts w:ascii="Arial" w:hAnsi="Arial" w:cs="Arial"/>
          <w:sz w:val="24"/>
          <w:szCs w:val="24"/>
        </w:rPr>
        <w:t xml:space="preserve">1. Kje živijo ALGE? </w:t>
      </w:r>
    </w:p>
    <w:p w:rsidR="0071383C" w:rsidRDefault="0071383C" w:rsidP="00645E01">
      <w:pPr>
        <w:rPr>
          <w:rFonts w:ascii="Arial" w:hAnsi="Arial" w:cs="Arial"/>
          <w:sz w:val="24"/>
          <w:szCs w:val="24"/>
        </w:rPr>
      </w:pPr>
      <w:r w:rsidRPr="00645E01">
        <w:rPr>
          <w:rFonts w:ascii="Arial" w:hAnsi="Arial" w:cs="Arial"/>
          <w:sz w:val="24"/>
          <w:szCs w:val="24"/>
        </w:rPr>
        <w:t>2. Kako imenujemo preprosto zgrajeno telo alge?</w:t>
      </w:r>
    </w:p>
    <w:p w:rsidR="00100B76" w:rsidRDefault="00100B76" w:rsidP="00645E01">
      <w:pPr>
        <w:rPr>
          <w:rFonts w:ascii="Arial" w:hAnsi="Arial" w:cs="Arial"/>
          <w:sz w:val="24"/>
          <w:szCs w:val="24"/>
        </w:rPr>
      </w:pPr>
      <w:r>
        <w:rPr>
          <w:rFonts w:ascii="Arial" w:hAnsi="Arial" w:cs="Arial"/>
          <w:sz w:val="24"/>
          <w:szCs w:val="24"/>
        </w:rPr>
        <w:t>3. Ali imajo alge rastlinske organe – steblo, korenine, liste, cvet?</w:t>
      </w:r>
    </w:p>
    <w:p w:rsidR="00100B76" w:rsidRDefault="00100B76" w:rsidP="00645E01">
      <w:pPr>
        <w:rPr>
          <w:rFonts w:ascii="Arial" w:hAnsi="Arial" w:cs="Arial"/>
          <w:sz w:val="24"/>
          <w:szCs w:val="24"/>
        </w:rPr>
      </w:pPr>
      <w:r>
        <w:rPr>
          <w:rFonts w:ascii="Arial" w:hAnsi="Arial" w:cs="Arial"/>
          <w:sz w:val="24"/>
          <w:szCs w:val="24"/>
        </w:rPr>
        <w:t>4. Ali so alge enocelične ali večcelične?</w:t>
      </w:r>
    </w:p>
    <w:p w:rsidR="0071383C" w:rsidRDefault="00100B76" w:rsidP="00645E01">
      <w:pPr>
        <w:rPr>
          <w:rFonts w:ascii="Arial" w:hAnsi="Arial" w:cs="Arial"/>
          <w:sz w:val="24"/>
          <w:szCs w:val="24"/>
        </w:rPr>
      </w:pPr>
      <w:r>
        <w:rPr>
          <w:rFonts w:ascii="Arial" w:hAnsi="Arial" w:cs="Arial"/>
          <w:sz w:val="24"/>
          <w:szCs w:val="24"/>
        </w:rPr>
        <w:t>5</w:t>
      </w:r>
      <w:r w:rsidR="0071383C" w:rsidRPr="00645E01">
        <w:rPr>
          <w:rFonts w:ascii="Arial" w:hAnsi="Arial" w:cs="Arial"/>
          <w:sz w:val="24"/>
          <w:szCs w:val="24"/>
        </w:rPr>
        <w:t>. V katere skupine razdelimo alge glede na barvila, ki jih vsebujejo?</w:t>
      </w:r>
    </w:p>
    <w:p w:rsidR="00100B76" w:rsidRDefault="00100B76" w:rsidP="00645E01">
      <w:pPr>
        <w:rPr>
          <w:rFonts w:ascii="Arial" w:hAnsi="Arial" w:cs="Arial"/>
          <w:sz w:val="24"/>
          <w:szCs w:val="24"/>
        </w:rPr>
      </w:pPr>
      <w:r>
        <w:rPr>
          <w:rFonts w:ascii="Arial" w:hAnsi="Arial" w:cs="Arial"/>
          <w:sz w:val="24"/>
          <w:szCs w:val="24"/>
        </w:rPr>
        <w:t xml:space="preserve">6. S kom se alge pritrjajo na podlago? </w:t>
      </w:r>
    </w:p>
    <w:p w:rsidR="0071383C" w:rsidRDefault="0071383C" w:rsidP="00645E01">
      <w:pPr>
        <w:rPr>
          <w:rFonts w:ascii="Arial" w:hAnsi="Arial" w:cs="Arial"/>
          <w:b/>
          <w:bCs/>
          <w:color w:val="538135" w:themeColor="accent6" w:themeShade="BF"/>
          <w:sz w:val="24"/>
          <w:szCs w:val="24"/>
        </w:rPr>
      </w:pPr>
    </w:p>
    <w:bookmarkEnd w:id="1"/>
    <w:p w:rsidR="00523EB7" w:rsidRDefault="00523EB7"/>
    <w:sectPr w:rsidR="00523EB7" w:rsidSect="001C7BB5">
      <w:pgSz w:w="11906" w:h="16838"/>
      <w:pgMar w:top="568"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6C8A"/>
    <w:multiLevelType w:val="hybridMultilevel"/>
    <w:tmpl w:val="1DCA53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D37A0C"/>
    <w:multiLevelType w:val="hybridMultilevel"/>
    <w:tmpl w:val="2F9271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9C33D6A"/>
    <w:multiLevelType w:val="hybridMultilevel"/>
    <w:tmpl w:val="F5566B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8871837"/>
    <w:multiLevelType w:val="hybridMultilevel"/>
    <w:tmpl w:val="1FC6798C"/>
    <w:lvl w:ilvl="0" w:tplc="089473A6">
      <w:numFmt w:val="bullet"/>
      <w:lvlText w:val="-"/>
      <w:lvlJc w:val="left"/>
      <w:pPr>
        <w:tabs>
          <w:tab w:val="num" w:pos="360"/>
        </w:tabs>
        <w:ind w:left="360" w:hanging="360"/>
      </w:pPr>
      <w:rPr>
        <w:rFonts w:ascii="Comic Sans MS" w:eastAsia="SimSun" w:hAnsi="Comic Sans M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3A"/>
    <w:rsid w:val="000238FE"/>
    <w:rsid w:val="00057E9F"/>
    <w:rsid w:val="00100B76"/>
    <w:rsid w:val="001C7BB5"/>
    <w:rsid w:val="001E0FBA"/>
    <w:rsid w:val="00263A3A"/>
    <w:rsid w:val="002F1503"/>
    <w:rsid w:val="00413AAD"/>
    <w:rsid w:val="004B546E"/>
    <w:rsid w:val="00523EB7"/>
    <w:rsid w:val="00645E01"/>
    <w:rsid w:val="00653AAD"/>
    <w:rsid w:val="0071383C"/>
    <w:rsid w:val="00827C2B"/>
    <w:rsid w:val="009529D6"/>
    <w:rsid w:val="00BA0B96"/>
    <w:rsid w:val="00CE0581"/>
    <w:rsid w:val="00D87C3F"/>
    <w:rsid w:val="00DB4450"/>
    <w:rsid w:val="00DD5319"/>
    <w:rsid w:val="00DF0471"/>
    <w:rsid w:val="00FC6F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B513"/>
  <w15:chartTrackingRefBased/>
  <w15:docId w15:val="{9D4FA412-44C9-4022-A817-C5A0B811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63A3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27C2B"/>
    <w:rPr>
      <w:color w:val="0000FF"/>
      <w:u w:val="single"/>
    </w:rPr>
  </w:style>
  <w:style w:type="paragraph" w:styleId="Odstavekseznama">
    <w:name w:val="List Paragraph"/>
    <w:basedOn w:val="Navaden"/>
    <w:uiPriority w:val="34"/>
    <w:qFormat/>
    <w:rsid w:val="009529D6"/>
    <w:pPr>
      <w:ind w:left="720"/>
      <w:contextualSpacing/>
    </w:pPr>
  </w:style>
  <w:style w:type="character" w:styleId="Nerazreenaomemba">
    <w:name w:val="Unresolved Mention"/>
    <w:basedOn w:val="Privzetapisavaodstavka"/>
    <w:uiPriority w:val="99"/>
    <w:semiHidden/>
    <w:unhideWhenUsed/>
    <w:rsid w:val="00713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eucbeniki.sio.si/nar6/1543/index3.htm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dbiodbs.units.it/carso/chiavi_pub21?sc=365"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irokusplus.si/vsebine/irp-nar6/"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501</Words>
  <Characters>2858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385</dc:creator>
  <cp:keywords/>
  <dc:description/>
  <cp:lastModifiedBy>385</cp:lastModifiedBy>
  <cp:revision>3</cp:revision>
  <dcterms:created xsi:type="dcterms:W3CDTF">2020-05-24T22:46:00Z</dcterms:created>
  <dcterms:modified xsi:type="dcterms:W3CDTF">2020-05-24T22:48:00Z</dcterms:modified>
</cp:coreProperties>
</file>