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0C5" w:rsidRPr="00EF54AE" w:rsidRDefault="007B30C5" w:rsidP="007B30C5">
      <w:pPr>
        <w:jc w:val="center"/>
        <w:rPr>
          <w:rFonts w:ascii="Tahoma" w:hAnsi="Tahoma" w:cs="Tahoma"/>
          <w:b/>
          <w:sz w:val="28"/>
          <w:szCs w:val="28"/>
        </w:rPr>
      </w:pPr>
      <w:r w:rsidRPr="00EF54AE">
        <w:rPr>
          <w:rFonts w:ascii="Tahoma" w:hAnsi="Tahoma" w:cs="Tahoma"/>
          <w:b/>
          <w:sz w:val="28"/>
          <w:szCs w:val="28"/>
        </w:rPr>
        <w:t xml:space="preserve">PREVERJANJE ZNANJA – </w:t>
      </w:r>
      <w:r>
        <w:rPr>
          <w:rFonts w:ascii="Tahoma" w:hAnsi="Tahoma" w:cs="Tahoma"/>
          <w:b/>
          <w:sz w:val="28"/>
          <w:szCs w:val="28"/>
        </w:rPr>
        <w:t>(UČB str. 63 – 69)</w:t>
      </w:r>
    </w:p>
    <w:p w:rsidR="007B30C5" w:rsidRDefault="007B30C5" w:rsidP="007B30C5">
      <w:pPr>
        <w:rPr>
          <w:rFonts w:ascii="Tahoma" w:hAnsi="Tahoma" w:cs="Tahoma"/>
          <w:sz w:val="28"/>
          <w:szCs w:val="28"/>
        </w:rPr>
      </w:pPr>
    </w:p>
    <w:p w:rsidR="007B30C5" w:rsidRDefault="007B30C5" w:rsidP="007B30C5">
      <w:pPr>
        <w:pStyle w:val="Odstavekseznam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Koliko kilometrov je dolga Slovenska obala?</w:t>
      </w:r>
    </w:p>
    <w:p w:rsidR="007B30C5" w:rsidRDefault="007B30C5" w:rsidP="007B30C5">
      <w:pPr>
        <w:pStyle w:val="Odstavekseznama"/>
        <w:ind w:left="1068"/>
        <w:rPr>
          <w:rFonts w:ascii="Tahoma" w:hAnsi="Tahoma" w:cs="Tahoma"/>
          <w:sz w:val="28"/>
          <w:szCs w:val="28"/>
        </w:rPr>
      </w:pPr>
    </w:p>
    <w:p w:rsidR="007B30C5" w:rsidRDefault="007B30C5" w:rsidP="007B30C5">
      <w:pPr>
        <w:pStyle w:val="Odstavekseznam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Kakšno je podnebje ob morju?</w:t>
      </w:r>
    </w:p>
    <w:p w:rsidR="007B30C5" w:rsidRDefault="007B30C5" w:rsidP="007B30C5">
      <w:pPr>
        <w:pStyle w:val="Odstavekseznama"/>
        <w:ind w:left="1068"/>
        <w:rPr>
          <w:rFonts w:ascii="Tahoma" w:hAnsi="Tahoma" w:cs="Tahoma"/>
          <w:sz w:val="28"/>
          <w:szCs w:val="28"/>
        </w:rPr>
      </w:pPr>
    </w:p>
    <w:p w:rsidR="007B30C5" w:rsidRDefault="007B30C5" w:rsidP="007B30C5">
      <w:pPr>
        <w:pStyle w:val="Odstavekseznam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Katera tri pomembna mesta so se razvila ob obali?</w:t>
      </w:r>
    </w:p>
    <w:p w:rsidR="007B30C5" w:rsidRPr="00EF54AE" w:rsidRDefault="007B30C5" w:rsidP="007B30C5">
      <w:pPr>
        <w:pStyle w:val="Odstavekseznama"/>
        <w:ind w:left="1068"/>
        <w:rPr>
          <w:rFonts w:ascii="Tahoma" w:hAnsi="Tahoma" w:cs="Tahoma"/>
          <w:sz w:val="28"/>
          <w:szCs w:val="28"/>
        </w:rPr>
      </w:pPr>
    </w:p>
    <w:p w:rsidR="007B30C5" w:rsidRPr="00EF54AE" w:rsidRDefault="007B30C5" w:rsidP="007B30C5">
      <w:pPr>
        <w:pStyle w:val="Odstavekseznam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Obmorska lega teh mest je bila ugodna za razvoj trgovine in pomorskega prometa. </w:t>
      </w:r>
      <w:r w:rsidRPr="00EF54AE">
        <w:rPr>
          <w:rFonts w:ascii="Tahoma" w:hAnsi="Tahoma" w:cs="Tahoma"/>
          <w:sz w:val="28"/>
          <w:szCs w:val="28"/>
        </w:rPr>
        <w:t>S čim so včasih trgovali?</w:t>
      </w:r>
    </w:p>
    <w:p w:rsidR="007B30C5" w:rsidRDefault="007B30C5" w:rsidP="007B30C5">
      <w:pPr>
        <w:pStyle w:val="Odstavekseznama"/>
        <w:rPr>
          <w:rFonts w:ascii="Tahoma" w:hAnsi="Tahoma" w:cs="Tahoma"/>
          <w:sz w:val="28"/>
          <w:szCs w:val="28"/>
        </w:rPr>
      </w:pPr>
    </w:p>
    <w:p w:rsidR="007B30C5" w:rsidRDefault="007B30C5" w:rsidP="007B30C5">
      <w:pPr>
        <w:pStyle w:val="Odstavekseznam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Katero je naše edino pristanišče?</w:t>
      </w:r>
    </w:p>
    <w:p w:rsidR="007B30C5" w:rsidRDefault="007B30C5" w:rsidP="007B30C5">
      <w:pPr>
        <w:pStyle w:val="Odstavekseznama"/>
        <w:ind w:left="1068"/>
        <w:rPr>
          <w:rFonts w:ascii="Tahoma" w:hAnsi="Tahoma" w:cs="Tahoma"/>
          <w:sz w:val="28"/>
          <w:szCs w:val="28"/>
        </w:rPr>
      </w:pPr>
    </w:p>
    <w:p w:rsidR="007B30C5" w:rsidRPr="00EF54AE" w:rsidRDefault="007B30C5" w:rsidP="007B30C5">
      <w:pPr>
        <w:pStyle w:val="Odstavekseznam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Kmetijstvo je že dolgo pomembna gospodarska dejavnost.</w:t>
      </w:r>
    </w:p>
    <w:p w:rsidR="007B30C5" w:rsidRDefault="007B30C5" w:rsidP="007B30C5">
      <w:pPr>
        <w:pStyle w:val="Odstavekseznama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S katerimi panogami kmetijstva se ukvarjajo v primorskem  </w:t>
      </w:r>
    </w:p>
    <w:p w:rsidR="007B30C5" w:rsidRDefault="007B30C5" w:rsidP="007B30C5">
      <w:pPr>
        <w:pStyle w:val="Odstavekseznama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svetu?</w:t>
      </w:r>
    </w:p>
    <w:p w:rsidR="007B30C5" w:rsidRDefault="007B30C5" w:rsidP="007B30C5">
      <w:pPr>
        <w:pStyle w:val="Odstavekseznama"/>
        <w:rPr>
          <w:rFonts w:ascii="Tahoma" w:hAnsi="Tahoma" w:cs="Tahoma"/>
          <w:sz w:val="28"/>
          <w:szCs w:val="28"/>
        </w:rPr>
      </w:pPr>
    </w:p>
    <w:p w:rsidR="007B30C5" w:rsidRDefault="007B30C5" w:rsidP="007B30C5">
      <w:pPr>
        <w:pStyle w:val="Odstavekseznam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Katera rastlina raste pri nas le v obalnem pasu? Kdo je to rastlino prinesel v te kraje?</w:t>
      </w:r>
    </w:p>
    <w:p w:rsidR="007B30C5" w:rsidRDefault="007B30C5" w:rsidP="007B30C5">
      <w:pPr>
        <w:pStyle w:val="Odstavekseznama"/>
        <w:ind w:left="1068"/>
        <w:rPr>
          <w:rFonts w:ascii="Tahoma" w:hAnsi="Tahoma" w:cs="Tahoma"/>
          <w:sz w:val="28"/>
          <w:szCs w:val="28"/>
        </w:rPr>
      </w:pPr>
    </w:p>
    <w:p w:rsidR="007B30C5" w:rsidRDefault="007B30C5" w:rsidP="007B30C5">
      <w:pPr>
        <w:pStyle w:val="Odstavekseznam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Kaj je TORKLJANJE in kaj so TORKLJE?</w:t>
      </w:r>
    </w:p>
    <w:p w:rsidR="007B30C5" w:rsidRDefault="007B30C5" w:rsidP="007B30C5">
      <w:pPr>
        <w:pStyle w:val="Odstavekseznama"/>
        <w:ind w:left="1068"/>
        <w:rPr>
          <w:rFonts w:ascii="Tahoma" w:hAnsi="Tahoma" w:cs="Tahoma"/>
          <w:sz w:val="28"/>
          <w:szCs w:val="28"/>
        </w:rPr>
      </w:pPr>
    </w:p>
    <w:p w:rsidR="007B30C5" w:rsidRDefault="007B30C5" w:rsidP="007B30C5">
      <w:pPr>
        <w:pStyle w:val="Odstavekseznam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Zakaj so včasih na podeželju na Goriškem gojili murve?</w:t>
      </w:r>
    </w:p>
    <w:p w:rsidR="007B30C5" w:rsidRDefault="007B30C5" w:rsidP="007B30C5">
      <w:pPr>
        <w:spacing w:after="0" w:line="240" w:lineRule="auto"/>
        <w:ind w:left="357" w:firstLine="35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10. </w:t>
      </w:r>
      <w:r w:rsidRPr="00D94491">
        <w:rPr>
          <w:rFonts w:ascii="Tahoma" w:hAnsi="Tahoma" w:cs="Tahoma"/>
          <w:sz w:val="28"/>
          <w:szCs w:val="28"/>
        </w:rPr>
        <w:t xml:space="preserve">Zakaj je bilo solinarstvo nekdaj družinska obrt? Katere soline so </w:t>
      </w:r>
      <w:r>
        <w:rPr>
          <w:rFonts w:ascii="Tahoma" w:hAnsi="Tahoma" w:cs="Tahoma"/>
          <w:sz w:val="28"/>
          <w:szCs w:val="28"/>
        </w:rPr>
        <w:t xml:space="preserve">  </w:t>
      </w:r>
    </w:p>
    <w:p w:rsidR="007B30C5" w:rsidRDefault="007B30C5" w:rsidP="007B30C5">
      <w:pPr>
        <w:spacing w:after="0" w:line="240" w:lineRule="auto"/>
        <w:ind w:left="35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</w:t>
      </w:r>
      <w:r w:rsidRPr="00D94491">
        <w:rPr>
          <w:rFonts w:ascii="Tahoma" w:hAnsi="Tahoma" w:cs="Tahoma"/>
          <w:sz w:val="28"/>
          <w:szCs w:val="28"/>
        </w:rPr>
        <w:t>bile včasih najpomembnejše?</w:t>
      </w:r>
    </w:p>
    <w:p w:rsidR="007B30C5" w:rsidRPr="00D94491" w:rsidRDefault="007B30C5" w:rsidP="007B30C5">
      <w:pPr>
        <w:spacing w:after="0" w:line="240" w:lineRule="auto"/>
        <w:ind w:left="357"/>
        <w:rPr>
          <w:rFonts w:ascii="Tahoma" w:hAnsi="Tahoma" w:cs="Tahoma"/>
          <w:sz w:val="28"/>
          <w:szCs w:val="28"/>
        </w:rPr>
      </w:pPr>
    </w:p>
    <w:p w:rsidR="007B30C5" w:rsidRDefault="007B30C5" w:rsidP="007B30C5">
      <w:pPr>
        <w:ind w:firstLine="35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11.</w:t>
      </w:r>
      <w:r w:rsidRPr="00D94491">
        <w:rPr>
          <w:rFonts w:ascii="Tahoma" w:hAnsi="Tahoma" w:cs="Tahoma"/>
          <w:sz w:val="28"/>
          <w:szCs w:val="28"/>
        </w:rPr>
        <w:t>Katero podjetje iz Izole se ukvarja s predelavo rib?</w:t>
      </w:r>
    </w:p>
    <w:p w:rsidR="007B30C5" w:rsidRPr="00D94491" w:rsidRDefault="007B30C5" w:rsidP="007B30C5">
      <w:pPr>
        <w:ind w:firstLine="357"/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p w:rsidR="007B30C5" w:rsidRDefault="007B30C5" w:rsidP="007B30C5">
      <w:pPr>
        <w:spacing w:after="0" w:line="240" w:lineRule="auto"/>
        <w:ind w:firstLine="708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</w:t>
      </w:r>
      <w:r>
        <w:rPr>
          <w:rFonts w:ascii="Tahoma" w:hAnsi="Tahoma" w:cs="Tahoma"/>
          <w:sz w:val="28"/>
          <w:szCs w:val="28"/>
        </w:rPr>
        <w:t>. Zakaj so v obmorskih krajih napisi v slovenščini in italijanščini?</w:t>
      </w:r>
    </w:p>
    <w:p w:rsidR="007B30C5" w:rsidRDefault="007B30C5" w:rsidP="007B30C5">
      <w:pPr>
        <w:spacing w:after="0" w:line="240" w:lineRule="auto"/>
        <w:rPr>
          <w:rFonts w:ascii="Tahoma" w:hAnsi="Tahoma" w:cs="Tahoma"/>
          <w:sz w:val="28"/>
          <w:szCs w:val="28"/>
        </w:rPr>
      </w:pPr>
    </w:p>
    <w:sectPr w:rsidR="007B3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536A27"/>
    <w:multiLevelType w:val="hybridMultilevel"/>
    <w:tmpl w:val="A006869E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C5"/>
    <w:rsid w:val="007B30C5"/>
    <w:rsid w:val="0085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6EA92-15A9-4C08-8823-B384D9A9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30C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B3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1</cp:revision>
  <dcterms:created xsi:type="dcterms:W3CDTF">2020-05-04T18:34:00Z</dcterms:created>
  <dcterms:modified xsi:type="dcterms:W3CDTF">2020-05-04T18:36:00Z</dcterms:modified>
</cp:coreProperties>
</file>