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DD" w:rsidRPr="00E07F16" w:rsidRDefault="00E07F16">
      <w:pPr>
        <w:rPr>
          <w:rFonts w:ascii="Tahoma" w:hAnsi="Tahoma" w:cs="Tahoma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E07F16">
        <w:rPr>
          <w:rFonts w:ascii="Tahoma" w:hAnsi="Tahoma" w:cs="Tahoma"/>
          <w:b/>
          <w:bCs/>
          <w:sz w:val="28"/>
          <w:szCs w:val="28"/>
        </w:rPr>
        <w:t>NIT</w:t>
      </w:r>
      <w:r>
        <w:rPr>
          <w:rFonts w:ascii="Tahoma" w:hAnsi="Tahoma" w:cs="Tahoma"/>
          <w:sz w:val="28"/>
          <w:szCs w:val="28"/>
        </w:rPr>
        <w:t xml:space="preserve"> – zapis v zvezek 2.del</w:t>
      </w:r>
      <w:r w:rsidR="00B317DD" w:rsidRPr="00E07F16">
        <w:rPr>
          <w:rFonts w:ascii="Tahoma" w:hAnsi="Tahoma" w:cs="Tahoma"/>
          <w:sz w:val="28"/>
          <w:szCs w:val="28"/>
        </w:rPr>
        <w:t xml:space="preserve">                                                                             </w:t>
      </w:r>
      <w:r w:rsidR="00B317DD" w:rsidRPr="00E07F16">
        <w:rPr>
          <w:rFonts w:ascii="Tahoma" w:hAnsi="Tahoma" w:cs="Tahoma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</w:p>
    <w:p w:rsidR="00E07F16" w:rsidRPr="00E07F16" w:rsidRDefault="00E07F16">
      <w:pPr>
        <w:rPr>
          <w:rFonts w:ascii="Tahoma" w:hAnsi="Tahoma" w:cs="Tahoma"/>
          <w:color w:val="222222"/>
          <w:sz w:val="28"/>
          <w:szCs w:val="28"/>
          <w:shd w:val="clear" w:color="auto" w:fill="FFFFFF"/>
        </w:rPr>
      </w:pPr>
      <w:r w:rsidRPr="00E07F16">
        <w:rPr>
          <w:rFonts w:ascii="Tahoma" w:eastAsiaTheme="minorEastAsia" w:hAnsi="Tahoma" w:cs="Tahoma"/>
          <w:color w:val="000000" w:themeColor="text1"/>
          <w:kern w:val="24"/>
          <w:sz w:val="28"/>
          <w:szCs w:val="28"/>
        </w:rPr>
        <w:t xml:space="preserve">Hrana za rastlino nastaja v </w:t>
      </w:r>
      <w:r w:rsidRPr="00E07F16">
        <w:rPr>
          <w:rFonts w:ascii="Tahoma" w:eastAsiaTheme="minorEastAsia" w:hAnsi="Tahoma" w:cs="Tahoma"/>
          <w:color w:val="70AD47" w:themeColor="accent6"/>
          <w:kern w:val="24"/>
          <w:sz w:val="28"/>
          <w:szCs w:val="28"/>
        </w:rPr>
        <w:t>listih</w:t>
      </w:r>
      <w:r>
        <w:rPr>
          <w:rFonts w:ascii="Tahoma" w:eastAsiaTheme="minorEastAsia" w:hAnsi="Tahoma" w:cs="Tahoma"/>
          <w:color w:val="70AD47" w:themeColor="accent6"/>
          <w:kern w:val="24"/>
          <w:sz w:val="28"/>
          <w:szCs w:val="28"/>
        </w:rPr>
        <w:t>.</w:t>
      </w:r>
    </w:p>
    <w:p w:rsidR="00E07F16" w:rsidRDefault="00E07F16">
      <w:pPr>
        <w:rPr>
          <w:rFonts w:ascii="Tahoma" w:eastAsiaTheme="majorEastAsia" w:hAnsi="Tahoma" w:cs="Tahoma"/>
          <w:color w:val="44546A" w:themeColor="text2"/>
          <w:kern w:val="24"/>
          <w:sz w:val="28"/>
          <w:szCs w:val="28"/>
        </w:rPr>
      </w:pPr>
      <w:r w:rsidRPr="00E07F16">
        <w:rPr>
          <w:rFonts w:ascii="Tahoma" w:eastAsiaTheme="majorEastAsia" w:hAnsi="Tahoma" w:cs="Tahoma"/>
          <w:color w:val="44546A" w:themeColor="text2"/>
          <w:kern w:val="24"/>
          <w:sz w:val="28"/>
          <w:szCs w:val="28"/>
        </w:rPr>
        <w:t xml:space="preserve">V </w:t>
      </w:r>
      <w:r w:rsidRPr="00E07F16">
        <w:rPr>
          <w:rFonts w:ascii="Tahoma" w:eastAsiaTheme="majorEastAsia" w:hAnsi="Tahoma" w:cs="Tahoma"/>
          <w:color w:val="70AD47" w:themeColor="accent6"/>
          <w:kern w:val="24"/>
          <w:sz w:val="28"/>
          <w:szCs w:val="28"/>
        </w:rPr>
        <w:t xml:space="preserve">zelenih listih rastlin </w:t>
      </w:r>
      <w:r>
        <w:rPr>
          <w:rFonts w:ascii="Tahoma" w:eastAsiaTheme="majorEastAsia" w:hAnsi="Tahoma" w:cs="Tahoma"/>
          <w:color w:val="70AD47" w:themeColor="accent6"/>
          <w:kern w:val="24"/>
          <w:sz w:val="28"/>
          <w:szCs w:val="28"/>
        </w:rPr>
        <w:t xml:space="preserve">(klorofil) </w:t>
      </w:r>
      <w:r w:rsidRPr="00E07F16">
        <w:rPr>
          <w:rFonts w:ascii="Tahoma" w:eastAsiaTheme="majorEastAsia" w:hAnsi="Tahoma" w:cs="Tahoma"/>
          <w:kern w:val="24"/>
          <w:sz w:val="28"/>
          <w:szCs w:val="28"/>
        </w:rPr>
        <w:t>poteka zelo pomemben proces</w:t>
      </w:r>
      <w:r>
        <w:rPr>
          <w:rFonts w:ascii="Tahoma" w:eastAsiaTheme="majorEastAsia" w:hAnsi="Tahoma" w:cs="Tahoma"/>
          <w:color w:val="44546A" w:themeColor="text2"/>
          <w:kern w:val="24"/>
          <w:sz w:val="28"/>
          <w:szCs w:val="28"/>
        </w:rPr>
        <w:t xml:space="preserve"> -    </w:t>
      </w:r>
    </w:p>
    <w:p w:rsidR="00E07F16" w:rsidRPr="00E07F16" w:rsidRDefault="00E07F16">
      <w:pPr>
        <w:rPr>
          <w:rFonts w:ascii="Tahoma" w:eastAsiaTheme="majorEastAsia" w:hAnsi="Tahoma" w:cs="Tahoma"/>
          <w:b/>
          <w:bCs/>
          <w:color w:val="44546A" w:themeColor="text2"/>
          <w:kern w:val="24"/>
          <w:sz w:val="28"/>
          <w:szCs w:val="28"/>
        </w:rPr>
      </w:pPr>
      <w:r>
        <w:rPr>
          <w:rFonts w:ascii="Tahoma" w:eastAsiaTheme="majorEastAsia" w:hAnsi="Tahoma" w:cs="Tahoma"/>
          <w:color w:val="44546A" w:themeColor="text2"/>
          <w:kern w:val="24"/>
          <w:sz w:val="28"/>
          <w:szCs w:val="28"/>
        </w:rPr>
        <w:t xml:space="preserve"> </w:t>
      </w:r>
      <w:r w:rsidRPr="00E07F16">
        <w:rPr>
          <w:rFonts w:ascii="Tahoma" w:eastAsiaTheme="majorEastAsia" w:hAnsi="Tahoma" w:cs="Tahoma"/>
          <w:b/>
          <w:bCs/>
          <w:color w:val="FF0000"/>
          <w:kern w:val="24"/>
          <w:sz w:val="28"/>
          <w:szCs w:val="28"/>
        </w:rPr>
        <w:t>FOTOSINTEZA</w:t>
      </w:r>
      <w:r w:rsidR="005A371C">
        <w:rPr>
          <w:rFonts w:ascii="Tahoma" w:eastAsiaTheme="majorEastAsia" w:hAnsi="Tahoma" w:cs="Tahoma"/>
          <w:b/>
          <w:bCs/>
          <w:color w:val="FF0000"/>
          <w:kern w:val="24"/>
          <w:sz w:val="28"/>
          <w:szCs w:val="28"/>
        </w:rPr>
        <w:t xml:space="preserve">          </w:t>
      </w:r>
      <w:r w:rsidR="005A371C" w:rsidRPr="008F0DD2">
        <w:rPr>
          <w:rFonts w:ascii="Tahoma" w:eastAsiaTheme="majorEastAsia" w:hAnsi="Tahoma" w:cs="Tahoma"/>
          <w:color w:val="FF0000"/>
          <w:kern w:val="24"/>
          <w:sz w:val="28"/>
          <w:szCs w:val="28"/>
        </w:rPr>
        <w:t xml:space="preserve">FOTO = svetloba </w:t>
      </w:r>
      <w:r w:rsidR="008F0DD2">
        <w:rPr>
          <w:rFonts w:ascii="Tahoma" w:eastAsiaTheme="majorEastAsia" w:hAnsi="Tahoma" w:cs="Tahoma"/>
          <w:color w:val="FF0000"/>
          <w:kern w:val="24"/>
          <w:sz w:val="28"/>
          <w:szCs w:val="28"/>
        </w:rPr>
        <w:t xml:space="preserve">  </w:t>
      </w:r>
      <w:r w:rsidR="005A371C" w:rsidRPr="008F0DD2">
        <w:rPr>
          <w:rFonts w:ascii="Tahoma" w:eastAsiaTheme="majorEastAsia" w:hAnsi="Tahoma" w:cs="Tahoma"/>
          <w:color w:val="FF0000"/>
          <w:kern w:val="24"/>
          <w:sz w:val="28"/>
          <w:szCs w:val="28"/>
        </w:rPr>
        <w:t xml:space="preserve"> </w:t>
      </w:r>
      <w:r w:rsidR="008F0DD2" w:rsidRPr="008F0DD2">
        <w:rPr>
          <w:rFonts w:ascii="Tahoma" w:eastAsiaTheme="majorEastAsia" w:hAnsi="Tahoma" w:cs="Tahoma"/>
          <w:color w:val="FF0000"/>
          <w:kern w:val="24"/>
          <w:sz w:val="28"/>
          <w:szCs w:val="28"/>
        </w:rPr>
        <w:t xml:space="preserve"> SINTEZA </w:t>
      </w:r>
      <w:r w:rsidR="005A371C" w:rsidRPr="008F0DD2">
        <w:rPr>
          <w:rFonts w:ascii="Tahoma" w:eastAsiaTheme="majorEastAsia" w:hAnsi="Tahoma" w:cs="Tahoma"/>
          <w:color w:val="FF0000"/>
          <w:kern w:val="24"/>
          <w:sz w:val="28"/>
          <w:szCs w:val="28"/>
        </w:rPr>
        <w:t>= sestavljanje</w:t>
      </w:r>
    </w:p>
    <w:p w:rsidR="00E07F16" w:rsidRPr="00E07F16" w:rsidRDefault="00E07F16" w:rsidP="00E07F16">
      <w:pPr>
        <w:spacing w:line="360" w:lineRule="auto"/>
        <w:textAlignment w:val="baseline"/>
        <w:rPr>
          <w:rFonts w:ascii="Tahoma" w:hAnsi="Tahoma" w:cs="Tahoma"/>
          <w:color w:val="0099CC"/>
          <w:sz w:val="28"/>
          <w:szCs w:val="28"/>
        </w:rPr>
      </w:pPr>
      <w:r w:rsidRPr="00E07F16">
        <w:rPr>
          <w:rFonts w:ascii="Tahoma" w:eastAsiaTheme="minorEastAsia" w:hAnsi="Tahoma" w:cs="Tahoma"/>
          <w:color w:val="000000" w:themeColor="text1"/>
          <w:kern w:val="24"/>
          <w:sz w:val="28"/>
          <w:szCs w:val="28"/>
        </w:rPr>
        <w:t xml:space="preserve">Za ta proces sta potrebna </w:t>
      </w:r>
      <w:r w:rsidRPr="00E07F16">
        <w:rPr>
          <w:rFonts w:ascii="Tahoma" w:eastAsiaTheme="minorEastAsia" w:hAnsi="Tahoma" w:cs="Tahoma"/>
          <w:b/>
          <w:bCs/>
          <w:color w:val="4472C4" w:themeColor="accent1"/>
          <w:kern w:val="24"/>
          <w:sz w:val="28"/>
          <w:szCs w:val="28"/>
        </w:rPr>
        <w:t>VODA</w:t>
      </w:r>
      <w:r w:rsidRPr="00E07F16">
        <w:rPr>
          <w:rFonts w:ascii="Tahoma" w:eastAsiaTheme="minorEastAsia" w:hAnsi="Tahoma" w:cs="Tahoma"/>
          <w:color w:val="000000" w:themeColor="text1"/>
          <w:kern w:val="24"/>
          <w:sz w:val="28"/>
          <w:szCs w:val="28"/>
        </w:rPr>
        <w:t xml:space="preserve">, ki jo korenine črpajo iz tal in  </w:t>
      </w:r>
      <w:r w:rsidRPr="00E07F16">
        <w:rPr>
          <w:rFonts w:ascii="Tahoma" w:eastAsiaTheme="minorEastAsia" w:hAnsi="Tahoma" w:cs="Tahoma"/>
          <w:b/>
          <w:bCs/>
          <w:color w:val="808080" w:themeColor="background1" w:themeShade="80"/>
          <w:kern w:val="24"/>
          <w:sz w:val="28"/>
          <w:szCs w:val="28"/>
        </w:rPr>
        <w:t>OGLJIKOV DIOKSID</w:t>
      </w:r>
      <w:r w:rsidRPr="00E07F16">
        <w:rPr>
          <w:rFonts w:ascii="Tahoma" w:eastAsiaTheme="minorEastAsia" w:hAnsi="Tahoma" w:cs="Tahoma"/>
          <w:color w:val="000000" w:themeColor="text1"/>
          <w:kern w:val="24"/>
          <w:sz w:val="28"/>
          <w:szCs w:val="28"/>
        </w:rPr>
        <w:t xml:space="preserve">, ki ga dobijo rastline v liste iz zraka. Pri tem je nujno potrebna še </w:t>
      </w:r>
      <w:r w:rsidRPr="005A371C">
        <w:rPr>
          <w:rFonts w:ascii="Tahoma" w:eastAsiaTheme="minorEastAsia" w:hAnsi="Tahoma" w:cs="Tahoma"/>
          <w:b/>
          <w:bCs/>
          <w:color w:val="FFFF00"/>
          <w:kern w:val="24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SONČNA SVETLOBA</w:t>
      </w:r>
      <w:r w:rsidRPr="00E07F16">
        <w:rPr>
          <w:rFonts w:ascii="Tahoma" w:eastAsiaTheme="minorEastAsia" w:hAnsi="Tahoma" w:cs="Tahoma"/>
          <w:color w:val="000000" w:themeColor="text1"/>
          <w:kern w:val="24"/>
          <w:sz w:val="28"/>
          <w:szCs w:val="28"/>
        </w:rPr>
        <w:t xml:space="preserve">. </w:t>
      </w:r>
    </w:p>
    <w:p w:rsidR="00E07F16" w:rsidRPr="005A371C" w:rsidRDefault="00E07F16">
      <w:pPr>
        <w:rPr>
          <w:rFonts w:ascii="Tahoma" w:eastAsiaTheme="majorEastAsia" w:hAnsi="Tahoma" w:cs="Tahoma"/>
          <w:color w:val="44546A" w:themeColor="text2"/>
          <w:kern w:val="24"/>
          <w:sz w:val="28"/>
          <w:szCs w:val="28"/>
        </w:rPr>
      </w:pPr>
      <w:r w:rsidRPr="00E07F16">
        <w:rPr>
          <w:rFonts w:ascii="Tahoma" w:eastAsiaTheme="majorEastAsia" w:hAnsi="Tahoma" w:cs="Tahoma"/>
          <w:color w:val="44546A" w:themeColor="text2"/>
          <w:kern w:val="24"/>
          <w:sz w:val="28"/>
          <w:szCs w:val="28"/>
        </w:rPr>
        <w:t xml:space="preserve">V listih nastaneta </w:t>
      </w:r>
      <w:r w:rsidRPr="00E07F16">
        <w:rPr>
          <w:rFonts w:ascii="Tahoma" w:eastAsiaTheme="majorEastAsia" w:hAnsi="Tahoma" w:cs="Tahoma"/>
          <w:b/>
          <w:bCs/>
          <w:color w:val="C00000"/>
          <w:kern w:val="24"/>
          <w:sz w:val="28"/>
          <w:szCs w:val="28"/>
        </w:rPr>
        <w:t>SLADKOR</w:t>
      </w:r>
      <w:r w:rsidRPr="00E07F16">
        <w:rPr>
          <w:rFonts w:ascii="Tahoma" w:eastAsiaTheme="majorEastAsia" w:hAnsi="Tahoma" w:cs="Tahoma"/>
          <w:color w:val="44546A" w:themeColor="text2"/>
          <w:kern w:val="24"/>
          <w:sz w:val="28"/>
          <w:szCs w:val="28"/>
        </w:rPr>
        <w:t xml:space="preserve"> in </w:t>
      </w:r>
      <w:r w:rsidRPr="00E07F16">
        <w:rPr>
          <w:rFonts w:ascii="Tahoma" w:eastAsiaTheme="majorEastAsia" w:hAnsi="Tahoma" w:cs="Tahoma"/>
          <w:b/>
          <w:bCs/>
          <w:color w:val="00B050"/>
          <w:kern w:val="24"/>
          <w:sz w:val="28"/>
          <w:szCs w:val="28"/>
        </w:rPr>
        <w:t>KISIK</w:t>
      </w:r>
      <w:r w:rsidRPr="00E07F16">
        <w:rPr>
          <w:rFonts w:ascii="Tahoma" w:eastAsiaTheme="majorEastAsia" w:hAnsi="Tahoma" w:cs="Tahoma"/>
          <w:color w:val="44546A" w:themeColor="text2"/>
          <w:kern w:val="24"/>
          <w:sz w:val="28"/>
          <w:szCs w:val="28"/>
        </w:rPr>
        <w:t>.</w:t>
      </w:r>
    </w:p>
    <w:p w:rsidR="00E07F16" w:rsidRDefault="00E07F16" w:rsidP="005A371C">
      <w:pPr>
        <w:spacing w:line="360" w:lineRule="auto"/>
        <w:textAlignment w:val="baseline"/>
        <w:rPr>
          <w:rFonts w:ascii="Tahoma" w:eastAsiaTheme="minorEastAsia" w:hAnsi="Tahoma" w:cs="Tahoma"/>
          <w:color w:val="000000" w:themeColor="text1"/>
          <w:kern w:val="24"/>
          <w:sz w:val="28"/>
          <w:szCs w:val="28"/>
        </w:rPr>
      </w:pPr>
      <w:r w:rsidRPr="005A371C">
        <w:rPr>
          <w:rFonts w:ascii="Tahoma" w:eastAsiaTheme="minorEastAsia" w:hAnsi="Tahoma" w:cs="Tahoma"/>
          <w:color w:val="000000" w:themeColor="text1"/>
          <w:kern w:val="24"/>
          <w:sz w:val="28"/>
          <w:szCs w:val="28"/>
        </w:rPr>
        <w:t>Kisik gre iz listov v ozračje. Nekaj sladkorja porabijo rastline za rast, nekaj pa ga predelajo v škrob.</w:t>
      </w:r>
    </w:p>
    <w:p w:rsidR="005A371C" w:rsidRPr="005A371C" w:rsidRDefault="005A371C" w:rsidP="005A371C">
      <w:pPr>
        <w:spacing w:line="360" w:lineRule="auto"/>
        <w:textAlignment w:val="baseline"/>
        <w:rPr>
          <w:rFonts w:ascii="Tahoma" w:eastAsiaTheme="minorEastAsia" w:hAnsi="Tahoma" w:cs="Tahoma"/>
          <w:color w:val="000000" w:themeColor="text1"/>
          <w:kern w:val="24"/>
          <w:sz w:val="28"/>
          <w:szCs w:val="28"/>
        </w:rPr>
      </w:pPr>
      <w:r>
        <w:rPr>
          <w:rFonts w:ascii="Tahoma" w:eastAsiaTheme="minorEastAsia" w:hAnsi="Tahoma" w:cs="Tahoma"/>
          <w:color w:val="000000" w:themeColor="text1"/>
          <w:kern w:val="24"/>
          <w:sz w:val="28"/>
          <w:szCs w:val="28"/>
        </w:rPr>
        <w:t>Ob sončnico, ki si jo narisal včeraj, dopiši (s pomočjo slike) kar manjka. Ne pozabi na pravilno smer puščic.</w:t>
      </w:r>
    </w:p>
    <w:p w:rsidR="00E07F16" w:rsidRDefault="00E07F16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 wp14:anchorId="530F908D" wp14:editId="3080A4CE">
            <wp:extent cx="3192780" cy="3736354"/>
            <wp:effectExtent l="0" t="0" r="762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628" cy="374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71C" w:rsidRDefault="005A371C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E07F16" w:rsidRDefault="005A371C" w:rsidP="008F0DD2">
      <w:pPr>
        <w:spacing w:line="276" w:lineRule="auto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 w:rsidRPr="005A371C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DODATNO DELO</w:t>
      </w:r>
      <w:r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 xml:space="preserve"> – 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če želiš, se lahko preizkusiš v naslednji nalogi </w:t>
      </w:r>
      <w:hyperlink r:id="rId6" w:history="1">
        <w:r w:rsidRPr="005A371C">
          <w:rPr>
            <w:rStyle w:val="Hiperpovezava"/>
            <w:rFonts w:ascii="Arial" w:hAnsi="Arial" w:cs="Arial"/>
            <w:sz w:val="23"/>
            <w:szCs w:val="23"/>
            <w:shd w:val="clear" w:color="auto" w:fill="FFFFFF"/>
          </w:rPr>
          <w:t>https://eucbeniki.sio.si/nit5/1338/index.html</w:t>
        </w:r>
      </w:hyperlink>
    </w:p>
    <w:sectPr w:rsidR="00E07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5FC9"/>
    <w:multiLevelType w:val="hybridMultilevel"/>
    <w:tmpl w:val="BAB8D304"/>
    <w:lvl w:ilvl="0" w:tplc="E684D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0D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C22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24F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2D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A8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62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54C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4A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DA6A7C"/>
    <w:multiLevelType w:val="hybridMultilevel"/>
    <w:tmpl w:val="D37E1E4A"/>
    <w:lvl w:ilvl="0" w:tplc="84764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CE6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440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E6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80B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021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44F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30D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802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DD"/>
    <w:rsid w:val="00242B81"/>
    <w:rsid w:val="005A371C"/>
    <w:rsid w:val="00624E3B"/>
    <w:rsid w:val="007A3C59"/>
    <w:rsid w:val="008F0DD2"/>
    <w:rsid w:val="009049BD"/>
    <w:rsid w:val="009A71A3"/>
    <w:rsid w:val="00B317DD"/>
    <w:rsid w:val="00E0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71F67-B8DE-4216-9190-EEE0452F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17D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7F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A371C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A3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2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6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nit5/1338/index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andreja.rijavec1@gmail.com</dc:creator>
  <cp:keywords/>
  <dc:description/>
  <cp:lastModifiedBy>Tatjana</cp:lastModifiedBy>
  <cp:revision>2</cp:revision>
  <dcterms:created xsi:type="dcterms:W3CDTF">2020-05-07T19:24:00Z</dcterms:created>
  <dcterms:modified xsi:type="dcterms:W3CDTF">2020-05-07T19:24:00Z</dcterms:modified>
</cp:coreProperties>
</file>